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83" w:rsidRPr="00502A47" w:rsidRDefault="001D2683" w:rsidP="0015734C">
      <w:pPr>
        <w:jc w:val="center"/>
        <w:rPr>
          <w:b/>
        </w:rPr>
      </w:pPr>
      <w:r w:rsidRPr="00502A47">
        <w:rPr>
          <w:b/>
        </w:rPr>
        <w:t>РЕСПУБЛИКА МОРДОВИЯ</w:t>
      </w:r>
    </w:p>
    <w:p w:rsidR="001D2683" w:rsidRPr="00502A47" w:rsidRDefault="001D2683" w:rsidP="0015734C">
      <w:pPr>
        <w:jc w:val="center"/>
        <w:rPr>
          <w:b/>
        </w:rPr>
      </w:pPr>
      <w:r w:rsidRPr="00502A47">
        <w:rPr>
          <w:b/>
        </w:rPr>
        <w:t>Атяшевский муниципальный район</w:t>
      </w:r>
    </w:p>
    <w:p w:rsidR="001D2683" w:rsidRPr="00502A47" w:rsidRDefault="001D2683" w:rsidP="0015734C">
      <w:pPr>
        <w:jc w:val="center"/>
        <w:rPr>
          <w:b/>
        </w:rPr>
      </w:pPr>
      <w:r w:rsidRPr="00502A47">
        <w:rPr>
          <w:b/>
        </w:rPr>
        <w:t>Козловское сельское поселение</w:t>
      </w:r>
    </w:p>
    <w:p w:rsidR="001D2683" w:rsidRDefault="001D2683" w:rsidP="0015734C">
      <w:pPr>
        <w:rPr>
          <w:sz w:val="18"/>
          <w:szCs w:val="18"/>
        </w:rPr>
      </w:pPr>
    </w:p>
    <w:p w:rsidR="001D2683" w:rsidRPr="00502A47" w:rsidRDefault="001D2683" w:rsidP="0015734C">
      <w:pPr>
        <w:jc w:val="center"/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 xml:space="preserve">   Итоговый документ публичных слушаний по проекту   решения</w:t>
      </w:r>
    </w:p>
    <w:p w:rsidR="001D2683" w:rsidRPr="00502A47" w:rsidRDefault="001D2683" w:rsidP="0015734C">
      <w:pPr>
        <w:jc w:val="center"/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>Совета депутатов Козловского  сельского поселения  «О внесении изменений  в Устав Козловского сельского поселения Атяшевского муниципального района Республики Мордовия»</w:t>
      </w:r>
    </w:p>
    <w:p w:rsidR="001D2683" w:rsidRDefault="001D2683" w:rsidP="0015734C">
      <w:pPr>
        <w:ind w:left="360"/>
        <w:jc w:val="center"/>
      </w:pPr>
    </w:p>
    <w:p w:rsidR="001D2683" w:rsidRPr="00502A47" w:rsidRDefault="001D2683" w:rsidP="0015734C">
      <w:pPr>
        <w:jc w:val="both"/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 xml:space="preserve">Публичные слушания назначены </w:t>
      </w:r>
      <w:r w:rsidRPr="00502A47">
        <w:rPr>
          <w:sz w:val="28"/>
          <w:szCs w:val="28"/>
        </w:rPr>
        <w:t>решением Совета депутатов Козловского сельского пос</w:t>
      </w:r>
      <w:r>
        <w:rPr>
          <w:sz w:val="28"/>
          <w:szCs w:val="28"/>
        </w:rPr>
        <w:t>еления от 25</w:t>
      </w:r>
      <w:r w:rsidRPr="00502A47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502A47">
        <w:rPr>
          <w:sz w:val="28"/>
          <w:szCs w:val="28"/>
        </w:rPr>
        <w:t>.202</w:t>
      </w:r>
      <w:r>
        <w:rPr>
          <w:sz w:val="28"/>
          <w:szCs w:val="28"/>
        </w:rPr>
        <w:t>5 г. №15</w:t>
      </w:r>
      <w:r w:rsidRPr="00502A47">
        <w:rPr>
          <w:sz w:val="28"/>
          <w:szCs w:val="28"/>
        </w:rPr>
        <w:t>,  опубликованным  в информационном бюллетени Козловского сельского поселения Атяшевского муниципальног</w:t>
      </w:r>
      <w:r>
        <w:rPr>
          <w:sz w:val="28"/>
          <w:szCs w:val="28"/>
        </w:rPr>
        <w:t>о района Республики Мордовия № 24 от 25</w:t>
      </w:r>
      <w:r w:rsidRPr="00502A47">
        <w:rPr>
          <w:sz w:val="28"/>
          <w:szCs w:val="28"/>
        </w:rPr>
        <w:t>.0</w:t>
      </w:r>
      <w:r>
        <w:rPr>
          <w:sz w:val="28"/>
          <w:szCs w:val="28"/>
        </w:rPr>
        <w:t>6.2025</w:t>
      </w:r>
      <w:r w:rsidRPr="00502A47">
        <w:rPr>
          <w:sz w:val="28"/>
          <w:szCs w:val="28"/>
        </w:rPr>
        <w:t xml:space="preserve"> года.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</w:p>
    <w:p w:rsidR="001D2683" w:rsidRPr="00502A47" w:rsidRDefault="001D2683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 xml:space="preserve">      </w:t>
      </w:r>
      <w:r w:rsidRPr="00502A47">
        <w:rPr>
          <w:b/>
          <w:sz w:val="28"/>
          <w:szCs w:val="28"/>
        </w:rPr>
        <w:t xml:space="preserve">Тема публичных слушаний : </w:t>
      </w:r>
    </w:p>
    <w:p w:rsidR="001D2683" w:rsidRPr="00502A47" w:rsidRDefault="001D2683" w:rsidP="0015734C">
      <w:pPr>
        <w:tabs>
          <w:tab w:val="center" w:pos="4677"/>
        </w:tabs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Проект решения Совета депутатов Козловского сельского поселения «О внесении изменений в Устав Козловского сельского поселения</w:t>
      </w:r>
      <w:r w:rsidRPr="00502A47">
        <w:rPr>
          <w:b/>
          <w:sz w:val="28"/>
          <w:szCs w:val="28"/>
        </w:rPr>
        <w:t xml:space="preserve"> </w:t>
      </w:r>
      <w:r w:rsidRPr="00502A47">
        <w:rPr>
          <w:sz w:val="28"/>
          <w:szCs w:val="28"/>
        </w:rPr>
        <w:t>Атяшевского муниципального района Республики Мордовия».</w:t>
      </w:r>
    </w:p>
    <w:p w:rsidR="001D2683" w:rsidRPr="00502A47" w:rsidRDefault="001D2683" w:rsidP="0015734C">
      <w:pPr>
        <w:tabs>
          <w:tab w:val="center" w:pos="4677"/>
        </w:tabs>
        <w:jc w:val="both"/>
        <w:rPr>
          <w:sz w:val="28"/>
          <w:szCs w:val="28"/>
        </w:rPr>
      </w:pP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b/>
          <w:sz w:val="28"/>
          <w:szCs w:val="28"/>
        </w:rPr>
        <w:t>Дата и время проведения</w:t>
      </w:r>
      <w:r w:rsidRPr="00502A47">
        <w:rPr>
          <w:sz w:val="28"/>
          <w:szCs w:val="28"/>
        </w:rPr>
        <w:t xml:space="preserve"> :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  <w:r>
        <w:rPr>
          <w:sz w:val="28"/>
          <w:szCs w:val="28"/>
        </w:rPr>
        <w:t>- 25 июля</w:t>
      </w:r>
      <w:r w:rsidRPr="00502A47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 с  15</w:t>
      </w:r>
      <w:r w:rsidRPr="00502A47">
        <w:rPr>
          <w:sz w:val="28"/>
          <w:szCs w:val="28"/>
        </w:rPr>
        <w:t xml:space="preserve"> ч. 00 мин. – в здании Администрации Козловского сельского поселения, расположенном по адресу: Атяшевский район, с. Козловка, ул. Советская, д.67.</w:t>
      </w:r>
    </w:p>
    <w:p w:rsidR="001D2683" w:rsidRPr="00502A47" w:rsidRDefault="001D2683" w:rsidP="0015734C">
      <w:pPr>
        <w:rPr>
          <w:sz w:val="28"/>
          <w:szCs w:val="28"/>
        </w:rPr>
      </w:pPr>
    </w:p>
    <w:p w:rsidR="001D2683" w:rsidRPr="00502A47" w:rsidRDefault="001D2683" w:rsidP="0015734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 рабочей группы</w:t>
      </w:r>
      <w:r w:rsidRPr="00502A47">
        <w:rPr>
          <w:b/>
          <w:sz w:val="28"/>
          <w:szCs w:val="28"/>
        </w:rPr>
        <w:t>:</w:t>
      </w:r>
    </w:p>
    <w:p w:rsidR="001D2683" w:rsidRPr="00502A47" w:rsidRDefault="001D2683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>Моторкин В.В. – Глава Козловского сельского поселения.</w:t>
      </w:r>
    </w:p>
    <w:p w:rsidR="001D2683" w:rsidRPr="00502A47" w:rsidRDefault="001D2683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>Гаврилина Л.К.  – заместитель Главы Козловского сельского поселения.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>Шепелев В.Н.  –   депутат Совета депутатов Ко</w:t>
      </w:r>
      <w:r>
        <w:rPr>
          <w:sz w:val="28"/>
          <w:szCs w:val="28"/>
        </w:rPr>
        <w:t>зловского сельского поселения (</w:t>
      </w:r>
      <w:r w:rsidRPr="00502A47">
        <w:rPr>
          <w:sz w:val="28"/>
          <w:szCs w:val="28"/>
        </w:rPr>
        <w:t>по   согласованию).</w:t>
      </w:r>
    </w:p>
    <w:p w:rsidR="001D2683" w:rsidRPr="00502A47" w:rsidRDefault="001D2683" w:rsidP="0015734C">
      <w:pPr>
        <w:ind w:left="60"/>
        <w:rPr>
          <w:sz w:val="28"/>
          <w:szCs w:val="28"/>
        </w:rPr>
      </w:pP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Предложения по проекту решения Совета депутатов Козловского сельского поселения «О внесении изменений в Устав Козловского сельского поселения</w:t>
      </w:r>
      <w:r w:rsidRPr="00502A47">
        <w:rPr>
          <w:b/>
          <w:sz w:val="28"/>
          <w:szCs w:val="28"/>
        </w:rPr>
        <w:t xml:space="preserve"> </w:t>
      </w:r>
      <w:r w:rsidRPr="00502A47">
        <w:rPr>
          <w:sz w:val="28"/>
          <w:szCs w:val="28"/>
        </w:rPr>
        <w:t xml:space="preserve">Атяшевского муниципального района Республики Мордовия» </w:t>
      </w:r>
      <w:r>
        <w:rPr>
          <w:sz w:val="28"/>
          <w:szCs w:val="28"/>
        </w:rPr>
        <w:t>принимались рабочей группой до 24 июля</w:t>
      </w:r>
      <w:r w:rsidRPr="00502A47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502A47">
        <w:rPr>
          <w:sz w:val="28"/>
          <w:szCs w:val="28"/>
        </w:rPr>
        <w:t xml:space="preserve"> года, в соответствии с прилагаемой формой о внесении предложений по проекту решения, по адресу: Атяшевский ра</w:t>
      </w:r>
      <w:r>
        <w:rPr>
          <w:sz w:val="28"/>
          <w:szCs w:val="28"/>
        </w:rPr>
        <w:t>йон, с. Козловка, ул. Советская</w:t>
      </w:r>
      <w:bookmarkStart w:id="0" w:name="_GoBack"/>
      <w:bookmarkEnd w:id="0"/>
      <w:r w:rsidRPr="00502A47">
        <w:rPr>
          <w:sz w:val="28"/>
          <w:szCs w:val="28"/>
        </w:rPr>
        <w:t>, д.67 с 8 ч.00 мин. до 17 ч.00 мин., кроме субботы и воскресенья.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</w:p>
    <w:p w:rsidR="001D2683" w:rsidRPr="00502A47" w:rsidRDefault="001D2683" w:rsidP="0015734C">
      <w:pPr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 xml:space="preserve"> В установленный срок предложения не поступили.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 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 Публичные слушания по проекту решения Совета депутатов Козловского сельского поселения «О внесении изменений в Устав Козловского сельского поселения</w:t>
      </w:r>
      <w:r w:rsidRPr="00502A47">
        <w:rPr>
          <w:b/>
          <w:sz w:val="28"/>
          <w:szCs w:val="28"/>
        </w:rPr>
        <w:t xml:space="preserve"> </w:t>
      </w:r>
      <w:r w:rsidRPr="00502A47">
        <w:rPr>
          <w:sz w:val="28"/>
          <w:szCs w:val="28"/>
        </w:rPr>
        <w:t>Атяшевского муниципального района Республики Мордовия»  проведены по форме и в сроки, определенные в решении об их назначении.</w:t>
      </w:r>
    </w:p>
    <w:p w:rsidR="001D2683" w:rsidRPr="00502A47" w:rsidRDefault="001D2683" w:rsidP="0015734C">
      <w:pPr>
        <w:jc w:val="both"/>
        <w:rPr>
          <w:sz w:val="28"/>
          <w:szCs w:val="28"/>
        </w:rPr>
      </w:pPr>
    </w:p>
    <w:p w:rsidR="001D2683" w:rsidRPr="00502A47" w:rsidRDefault="001D2683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>Председатель рабочей группы:                                            В.В.Моторкин</w:t>
      </w:r>
    </w:p>
    <w:p w:rsidR="001D2683" w:rsidRDefault="001D2683" w:rsidP="00502A47">
      <w:pPr>
        <w:rPr>
          <w:sz w:val="28"/>
          <w:szCs w:val="28"/>
        </w:rPr>
      </w:pPr>
    </w:p>
    <w:p w:rsidR="001D2683" w:rsidRPr="00502A47" w:rsidRDefault="001D2683" w:rsidP="00502A47">
      <w:pPr>
        <w:rPr>
          <w:sz w:val="28"/>
          <w:szCs w:val="28"/>
        </w:rPr>
      </w:pPr>
      <w:r w:rsidRPr="00502A47">
        <w:rPr>
          <w:sz w:val="28"/>
          <w:szCs w:val="28"/>
        </w:rPr>
        <w:t>Секретарь:                                                                             Л.К.Гаврилина</w:t>
      </w:r>
    </w:p>
    <w:p w:rsidR="001D2683" w:rsidRPr="00F36B57" w:rsidRDefault="001D2683" w:rsidP="00F36B5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1D2683" w:rsidRPr="00F36B57" w:rsidSect="00502A4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6BF"/>
    <w:rsid w:val="0015734C"/>
    <w:rsid w:val="001A0963"/>
    <w:rsid w:val="001D2683"/>
    <w:rsid w:val="004506BF"/>
    <w:rsid w:val="00502A47"/>
    <w:rsid w:val="006B7508"/>
    <w:rsid w:val="00A86E12"/>
    <w:rsid w:val="00BA04FE"/>
    <w:rsid w:val="00CD5BD1"/>
    <w:rsid w:val="00DC311F"/>
    <w:rsid w:val="00F3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4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330</Words>
  <Characters>1886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subject/>
  <dc:creator>Admin</dc:creator>
  <cp:keywords/>
  <dc:description/>
  <cp:lastModifiedBy>User</cp:lastModifiedBy>
  <cp:revision>2</cp:revision>
  <cp:lastPrinted>2025-07-25T12:24:00Z</cp:lastPrinted>
  <dcterms:created xsi:type="dcterms:W3CDTF">2025-07-25T12:26:00Z</dcterms:created>
  <dcterms:modified xsi:type="dcterms:W3CDTF">2025-07-25T12:26:00Z</dcterms:modified>
</cp:coreProperties>
</file>