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FA9" w:rsidRDefault="00385ABA">
      <w:pPr>
        <w:shd w:val="clear" w:color="auto" w:fill="FFFFFF"/>
        <w:ind w:left="7978"/>
      </w:pPr>
      <w:r>
        <w:rPr>
          <w:rFonts w:eastAsia="Times New Roman"/>
          <w:spacing w:val="-19"/>
          <w:sz w:val="30"/>
          <w:szCs w:val="30"/>
        </w:rPr>
        <w:t>ПРОЕКТ</w:t>
      </w:r>
    </w:p>
    <w:p w:rsidR="00813FA9" w:rsidRDefault="00385ABA">
      <w:pPr>
        <w:shd w:val="clear" w:color="auto" w:fill="FFFFFF"/>
        <w:spacing w:before="360" w:line="317" w:lineRule="exact"/>
        <w:ind w:left="422" w:firstLine="221"/>
      </w:pPr>
      <w:r>
        <w:rPr>
          <w:rFonts w:eastAsia="Times New Roman"/>
          <w:b/>
          <w:bCs/>
          <w:spacing w:val="-28"/>
          <w:sz w:val="30"/>
          <w:szCs w:val="30"/>
        </w:rPr>
        <w:t xml:space="preserve">СОВЕТ ДЕПУТАТОВ КОЗЛОВСКОГО СЕЛЬСКОГО ПОСЕЛЕНИЯ </w:t>
      </w:r>
      <w:r>
        <w:rPr>
          <w:rFonts w:eastAsia="Times New Roman"/>
          <w:b/>
          <w:bCs/>
          <w:spacing w:val="-27"/>
          <w:sz w:val="30"/>
          <w:szCs w:val="30"/>
        </w:rPr>
        <w:t>АТЯШЕВСКОГО МУНИЦИПАЛЬНОГО РАЙОНА РЕСПУБЛИКИ</w:t>
      </w:r>
    </w:p>
    <w:p w:rsidR="00813FA9" w:rsidRDefault="00385ABA">
      <w:pPr>
        <w:shd w:val="clear" w:color="auto" w:fill="FFFFFF"/>
        <w:tabs>
          <w:tab w:val="left" w:leader="underscore" w:pos="3110"/>
          <w:tab w:val="left" w:leader="underscore" w:pos="4867"/>
          <w:tab w:val="left" w:leader="underscore" w:pos="6845"/>
        </w:tabs>
        <w:spacing w:before="312" w:line="336" w:lineRule="exact"/>
        <w:ind w:left="2208" w:right="2304"/>
        <w:jc w:val="center"/>
      </w:pPr>
      <w:r>
        <w:rPr>
          <w:rFonts w:eastAsia="Times New Roman"/>
          <w:b/>
          <w:bCs/>
          <w:spacing w:val="70"/>
          <w:sz w:val="30"/>
          <w:szCs w:val="30"/>
        </w:rPr>
        <w:t>РЕШЕНИЕ</w:t>
      </w:r>
      <w:r>
        <w:rPr>
          <w:rFonts w:eastAsia="Times New Roman"/>
          <w:b/>
          <w:bCs/>
          <w:spacing w:val="70"/>
          <w:sz w:val="30"/>
          <w:szCs w:val="30"/>
        </w:rPr>
        <w:br/>
      </w:r>
      <w:r>
        <w:rPr>
          <w:rFonts w:eastAsia="Times New Roman"/>
          <w:b/>
          <w:bCs/>
          <w:spacing w:val="-15"/>
          <w:sz w:val="30"/>
          <w:szCs w:val="30"/>
        </w:rPr>
        <w:t>от «</w:t>
      </w:r>
      <w:r>
        <w:rPr>
          <w:rFonts w:eastAsia="Times New Roman"/>
          <w:b/>
          <w:bCs/>
          <w:sz w:val="30"/>
          <w:szCs w:val="30"/>
        </w:rPr>
        <w:tab/>
      </w:r>
      <w:r>
        <w:rPr>
          <w:rFonts w:eastAsia="Times New Roman"/>
          <w:b/>
          <w:bCs/>
          <w:i/>
          <w:iCs/>
          <w:sz w:val="30"/>
          <w:szCs w:val="30"/>
        </w:rPr>
        <w:t>»</w:t>
      </w:r>
      <w:r>
        <w:rPr>
          <w:rFonts w:eastAsia="Times New Roman"/>
          <w:b/>
          <w:bCs/>
          <w:sz w:val="30"/>
          <w:szCs w:val="30"/>
        </w:rPr>
        <w:tab/>
      </w:r>
      <w:r>
        <w:rPr>
          <w:rFonts w:eastAsia="Times New Roman"/>
          <w:b/>
          <w:bCs/>
          <w:spacing w:val="-15"/>
          <w:sz w:val="30"/>
          <w:szCs w:val="30"/>
        </w:rPr>
        <w:t>2025 года №</w:t>
      </w:r>
      <w:r>
        <w:rPr>
          <w:rFonts w:eastAsia="Times New Roman"/>
          <w:b/>
          <w:bCs/>
          <w:sz w:val="30"/>
          <w:szCs w:val="30"/>
        </w:rPr>
        <w:tab/>
      </w:r>
    </w:p>
    <w:p w:rsidR="00813FA9" w:rsidRDefault="00385ABA">
      <w:pPr>
        <w:shd w:val="clear" w:color="auto" w:fill="FFFFFF"/>
        <w:spacing w:before="648" w:line="317" w:lineRule="exact"/>
        <w:ind w:left="528" w:hanging="355"/>
      </w:pPr>
      <w:r>
        <w:rPr>
          <w:rFonts w:eastAsia="Times New Roman"/>
          <w:b/>
          <w:bCs/>
          <w:spacing w:val="-27"/>
          <w:sz w:val="30"/>
          <w:szCs w:val="30"/>
        </w:rPr>
        <w:t>О ВНЕСЕНИИ ИЗМЕНЕНИЙ В УСТАВ КОЗЛОВСКОГО СЕЛЬСКОГО ПОСЕЛЕНИЯ АТЯШЕВСКОГО МУНИЦИПАЛЬНОГО РАЙОНА</w:t>
      </w:r>
    </w:p>
    <w:p w:rsidR="00813FA9" w:rsidRDefault="00385ABA">
      <w:pPr>
        <w:shd w:val="clear" w:color="auto" w:fill="FFFFFF"/>
        <w:spacing w:line="317" w:lineRule="exact"/>
        <w:ind w:right="67"/>
        <w:jc w:val="center"/>
      </w:pPr>
      <w:r>
        <w:rPr>
          <w:rFonts w:eastAsia="Times New Roman"/>
          <w:b/>
          <w:bCs/>
          <w:spacing w:val="-28"/>
          <w:sz w:val="30"/>
          <w:szCs w:val="30"/>
        </w:rPr>
        <w:t>РЕСПУБЛИКИ МОРДОВИЯ</w:t>
      </w:r>
    </w:p>
    <w:p w:rsidR="00813FA9" w:rsidRDefault="00636B61" w:rsidP="00636B61">
      <w:pPr>
        <w:shd w:val="clear" w:color="auto" w:fill="FFFFFF"/>
        <w:spacing w:before="629" w:line="326" w:lineRule="exact"/>
        <w:ind w:right="58" w:firstLine="720"/>
        <w:jc w:val="both"/>
      </w:pPr>
      <w:r>
        <w:rPr>
          <w:rFonts w:eastAsia="Times New Roman"/>
          <w:bCs/>
          <w:spacing w:val="-6"/>
          <w:sz w:val="30"/>
          <w:szCs w:val="30"/>
        </w:rPr>
        <w:t>В</w:t>
      </w:r>
      <w:r w:rsidR="00385ABA">
        <w:rPr>
          <w:rFonts w:eastAsia="Times New Roman"/>
          <w:spacing w:val="-6"/>
          <w:sz w:val="30"/>
          <w:szCs w:val="30"/>
        </w:rPr>
        <w:t xml:space="preserve">целях приведения Устава Козловского сельского поселения </w:t>
      </w:r>
      <w:r w:rsidR="00385ABA">
        <w:rPr>
          <w:rFonts w:eastAsia="Times New Roman"/>
          <w:spacing w:val="-11"/>
          <w:sz w:val="30"/>
          <w:szCs w:val="30"/>
        </w:rPr>
        <w:t xml:space="preserve">Атяшевского муниципального района Республики Мордовия в соответствие </w:t>
      </w:r>
      <w:r w:rsidR="00385ABA">
        <w:rPr>
          <w:rFonts w:eastAsia="Times New Roman"/>
          <w:spacing w:val="-12"/>
          <w:sz w:val="30"/>
          <w:szCs w:val="30"/>
        </w:rPr>
        <w:t xml:space="preserve">с действующим законодательством, Совет депутатов Козловского сельского </w:t>
      </w:r>
      <w:r w:rsidR="00385ABA">
        <w:rPr>
          <w:rFonts w:eastAsia="Times New Roman"/>
          <w:sz w:val="30"/>
          <w:szCs w:val="30"/>
        </w:rPr>
        <w:t>поселения Атяшевского муниципального района</w:t>
      </w:r>
    </w:p>
    <w:p w:rsidR="00813FA9" w:rsidRDefault="00385ABA">
      <w:pPr>
        <w:shd w:val="clear" w:color="auto" w:fill="FFFFFF"/>
        <w:ind w:left="4234"/>
      </w:pPr>
      <w:r>
        <w:rPr>
          <w:rFonts w:eastAsia="Times New Roman"/>
          <w:sz w:val="30"/>
          <w:szCs w:val="30"/>
        </w:rPr>
        <w:t>РЕШИЛ:</w:t>
      </w:r>
    </w:p>
    <w:p w:rsidR="00813FA9" w:rsidRDefault="00385ABA">
      <w:pPr>
        <w:shd w:val="clear" w:color="auto" w:fill="FFFFFF"/>
        <w:spacing w:before="307" w:line="331" w:lineRule="exact"/>
        <w:ind w:left="749"/>
      </w:pPr>
      <w:r>
        <w:rPr>
          <w:spacing w:val="-3"/>
          <w:sz w:val="30"/>
          <w:szCs w:val="30"/>
        </w:rPr>
        <w:t xml:space="preserve">1. </w:t>
      </w:r>
      <w:r>
        <w:rPr>
          <w:rFonts w:eastAsia="Times New Roman"/>
          <w:spacing w:val="-3"/>
          <w:sz w:val="30"/>
          <w:szCs w:val="30"/>
        </w:rPr>
        <w:t>Внести в Устав Козловского сельского поселения Атяшевского</w:t>
      </w:r>
    </w:p>
    <w:p w:rsidR="00813FA9" w:rsidRDefault="00385ABA" w:rsidP="00636B61">
      <w:pPr>
        <w:shd w:val="clear" w:color="auto" w:fill="FFFFFF"/>
        <w:spacing w:line="331" w:lineRule="exact"/>
        <w:ind w:right="38"/>
        <w:jc w:val="both"/>
      </w:pPr>
      <w:r>
        <w:rPr>
          <w:rFonts w:eastAsia="Times New Roman"/>
          <w:spacing w:val="-13"/>
          <w:sz w:val="30"/>
          <w:szCs w:val="30"/>
        </w:rPr>
        <w:t xml:space="preserve">муниципального района Республики Мордовия, принятый решением Совета </w:t>
      </w:r>
      <w:r>
        <w:rPr>
          <w:rFonts w:eastAsia="Times New Roman"/>
          <w:spacing w:val="-10"/>
          <w:sz w:val="30"/>
          <w:szCs w:val="30"/>
        </w:rPr>
        <w:t xml:space="preserve">депутатов Козловского сельского поселения Атяшевского муниципального </w:t>
      </w:r>
      <w:r>
        <w:rPr>
          <w:rFonts w:eastAsia="Times New Roman"/>
          <w:spacing w:val="-8"/>
          <w:sz w:val="30"/>
          <w:szCs w:val="30"/>
        </w:rPr>
        <w:t xml:space="preserve">района Республики Мордовия от 28 октября 2019 г. № 15 следующие </w:t>
      </w:r>
      <w:r>
        <w:rPr>
          <w:rFonts w:eastAsia="Times New Roman"/>
          <w:sz w:val="30"/>
          <w:szCs w:val="30"/>
        </w:rPr>
        <w:t>изменения:</w:t>
      </w:r>
    </w:p>
    <w:p w:rsidR="00813FA9" w:rsidRDefault="00385ABA">
      <w:pPr>
        <w:shd w:val="clear" w:color="auto" w:fill="FFFFFF"/>
        <w:tabs>
          <w:tab w:val="left" w:pos="1046"/>
        </w:tabs>
        <w:spacing w:line="326" w:lineRule="exact"/>
        <w:ind w:left="749"/>
      </w:pPr>
      <w:proofErr w:type="gramStart"/>
      <w:r>
        <w:rPr>
          <w:b/>
          <w:bCs/>
          <w:spacing w:val="-24"/>
          <w:sz w:val="30"/>
          <w:szCs w:val="30"/>
        </w:rPr>
        <w:t>1)</w:t>
      </w:r>
      <w:r>
        <w:rPr>
          <w:b/>
          <w:bCs/>
          <w:sz w:val="30"/>
          <w:szCs w:val="30"/>
        </w:rPr>
        <w:tab/>
      </w:r>
      <w:r>
        <w:rPr>
          <w:rFonts w:eastAsia="Times New Roman"/>
          <w:b/>
          <w:bCs/>
          <w:spacing w:val="-17"/>
          <w:sz w:val="30"/>
          <w:szCs w:val="30"/>
        </w:rPr>
        <w:t xml:space="preserve">часть 1 статьи 6 </w:t>
      </w:r>
      <w:r w:rsidR="00636B61">
        <w:rPr>
          <w:rFonts w:eastAsia="Times New Roman"/>
          <w:b/>
          <w:bCs/>
          <w:spacing w:val="-17"/>
          <w:sz w:val="30"/>
          <w:szCs w:val="30"/>
        </w:rPr>
        <w:t xml:space="preserve">дополнить пунктом 22 следующего </w:t>
      </w:r>
      <w:r>
        <w:rPr>
          <w:rFonts w:eastAsia="Times New Roman"/>
          <w:b/>
          <w:bCs/>
          <w:spacing w:val="-17"/>
          <w:sz w:val="30"/>
          <w:szCs w:val="30"/>
        </w:rPr>
        <w:t>содержания:</w:t>
      </w:r>
      <w:r>
        <w:rPr>
          <w:rFonts w:eastAsia="Times New Roman"/>
          <w:b/>
          <w:bCs/>
          <w:spacing w:val="-17"/>
          <w:sz w:val="30"/>
          <w:szCs w:val="30"/>
        </w:rPr>
        <w:br/>
      </w:r>
      <w:r>
        <w:rPr>
          <w:rFonts w:eastAsia="Times New Roman"/>
          <w:spacing w:val="-13"/>
          <w:sz w:val="30"/>
          <w:szCs w:val="30"/>
        </w:rPr>
        <w:t>«22) осуществление учета личных подсобных хозяйств, которые ведут</w:t>
      </w:r>
      <w:proofErr w:type="gramEnd"/>
    </w:p>
    <w:p w:rsidR="00813FA9" w:rsidRDefault="00385ABA" w:rsidP="00636B61">
      <w:pPr>
        <w:shd w:val="clear" w:color="auto" w:fill="FFFFFF"/>
        <w:spacing w:line="326" w:lineRule="exact"/>
        <w:ind w:right="29"/>
        <w:jc w:val="both"/>
      </w:pPr>
      <w:r>
        <w:rPr>
          <w:rFonts w:eastAsia="Times New Roman"/>
          <w:spacing w:val="-1"/>
          <w:sz w:val="30"/>
          <w:szCs w:val="30"/>
        </w:rPr>
        <w:t xml:space="preserve">граждане в соответствии с Федеральным законом от 7 июля 2003 года </w:t>
      </w:r>
      <w:r>
        <w:rPr>
          <w:rFonts w:eastAsia="Times New Roman"/>
          <w:spacing w:val="-11"/>
          <w:sz w:val="30"/>
          <w:szCs w:val="30"/>
        </w:rPr>
        <w:t>№ 112-ФЗ «О личном подсобном хозяйстве», в похозяйственных книгах</w:t>
      </w:r>
      <w:proofErr w:type="gramStart"/>
      <w:r>
        <w:rPr>
          <w:rFonts w:eastAsia="Times New Roman"/>
          <w:spacing w:val="-11"/>
          <w:sz w:val="30"/>
          <w:szCs w:val="30"/>
        </w:rPr>
        <w:t>.»;</w:t>
      </w:r>
      <w:proofErr w:type="gramEnd"/>
    </w:p>
    <w:p w:rsidR="00813FA9" w:rsidRDefault="00385ABA">
      <w:pPr>
        <w:shd w:val="clear" w:color="auto" w:fill="FFFFFF"/>
        <w:tabs>
          <w:tab w:val="left" w:pos="1046"/>
        </w:tabs>
        <w:spacing w:line="326" w:lineRule="exact"/>
        <w:ind w:left="749"/>
      </w:pPr>
      <w:r>
        <w:rPr>
          <w:b/>
          <w:bCs/>
          <w:spacing w:val="-17"/>
          <w:sz w:val="30"/>
          <w:szCs w:val="30"/>
        </w:rPr>
        <w:t>2)</w:t>
      </w:r>
      <w:r>
        <w:rPr>
          <w:b/>
          <w:bCs/>
          <w:sz w:val="30"/>
          <w:szCs w:val="30"/>
        </w:rPr>
        <w:tab/>
      </w:r>
      <w:r>
        <w:rPr>
          <w:rFonts w:eastAsia="Times New Roman"/>
          <w:b/>
          <w:bCs/>
          <w:spacing w:val="-18"/>
          <w:sz w:val="30"/>
          <w:szCs w:val="30"/>
        </w:rPr>
        <w:t>часть 2 статьи 44 изложить в следующей редакции:</w:t>
      </w:r>
    </w:p>
    <w:p w:rsidR="00813FA9" w:rsidRDefault="00385ABA">
      <w:pPr>
        <w:shd w:val="clear" w:color="auto" w:fill="FFFFFF"/>
        <w:spacing w:line="326" w:lineRule="exact"/>
        <w:ind w:left="38" w:right="19" w:firstLine="720"/>
        <w:jc w:val="both"/>
      </w:pPr>
      <w:r>
        <w:rPr>
          <w:rFonts w:eastAsia="Times New Roman"/>
          <w:spacing w:val="-9"/>
          <w:sz w:val="30"/>
          <w:szCs w:val="30"/>
        </w:rPr>
        <w:t xml:space="preserve">«2. Лица, исполняющие обязанности по техническому обеспечению деятельности органов местного самоуправления Козловского сельского </w:t>
      </w:r>
      <w:r>
        <w:rPr>
          <w:rFonts w:eastAsia="Times New Roman"/>
          <w:spacing w:val="-12"/>
          <w:sz w:val="30"/>
          <w:szCs w:val="30"/>
        </w:rPr>
        <w:t xml:space="preserve">поселения, не замещают должности муниципальной службы и не являются </w:t>
      </w:r>
      <w:r>
        <w:rPr>
          <w:rFonts w:eastAsia="Times New Roman"/>
          <w:sz w:val="30"/>
          <w:szCs w:val="30"/>
        </w:rPr>
        <w:t>муниципальными служащими»;</w:t>
      </w:r>
    </w:p>
    <w:p w:rsidR="00813FA9" w:rsidRDefault="00385ABA">
      <w:pPr>
        <w:shd w:val="clear" w:color="auto" w:fill="FFFFFF"/>
        <w:tabs>
          <w:tab w:val="left" w:pos="1046"/>
        </w:tabs>
        <w:spacing w:line="326" w:lineRule="exact"/>
        <w:ind w:left="749"/>
      </w:pPr>
      <w:r>
        <w:rPr>
          <w:b/>
          <w:bCs/>
          <w:spacing w:val="-19"/>
          <w:sz w:val="30"/>
          <w:szCs w:val="30"/>
        </w:rPr>
        <w:t>3)</w:t>
      </w:r>
      <w:r>
        <w:rPr>
          <w:b/>
          <w:bCs/>
          <w:sz w:val="30"/>
          <w:szCs w:val="30"/>
        </w:rPr>
        <w:tab/>
      </w:r>
      <w:r>
        <w:rPr>
          <w:rFonts w:eastAsia="Times New Roman"/>
          <w:b/>
          <w:bCs/>
          <w:spacing w:val="-18"/>
          <w:sz w:val="30"/>
          <w:szCs w:val="30"/>
        </w:rPr>
        <w:t>в статье 45:</w:t>
      </w:r>
    </w:p>
    <w:p w:rsidR="00636B61" w:rsidRDefault="00385ABA">
      <w:pPr>
        <w:shd w:val="clear" w:color="auto" w:fill="FFFFFF"/>
        <w:spacing w:line="322" w:lineRule="exact"/>
        <w:ind w:left="58"/>
        <w:jc w:val="both"/>
        <w:rPr>
          <w:rFonts w:eastAsia="Times New Roman"/>
          <w:b/>
          <w:bCs/>
          <w:spacing w:val="-19"/>
          <w:sz w:val="30"/>
          <w:szCs w:val="30"/>
        </w:rPr>
      </w:pPr>
      <w:r>
        <w:rPr>
          <w:rFonts w:eastAsia="Times New Roman"/>
          <w:b/>
          <w:bCs/>
          <w:spacing w:val="-19"/>
          <w:sz w:val="30"/>
          <w:szCs w:val="30"/>
        </w:rPr>
        <w:t xml:space="preserve">абзац первый части 1 изложить в следующей редакции: </w:t>
      </w:r>
    </w:p>
    <w:p w:rsidR="00813FA9" w:rsidRDefault="00385ABA">
      <w:pPr>
        <w:shd w:val="clear" w:color="auto" w:fill="FFFFFF"/>
        <w:spacing w:line="322" w:lineRule="exact"/>
        <w:ind w:left="58"/>
        <w:jc w:val="both"/>
      </w:pPr>
      <w:r>
        <w:rPr>
          <w:rFonts w:eastAsia="Times New Roman"/>
          <w:sz w:val="30"/>
          <w:szCs w:val="30"/>
        </w:rPr>
        <w:t xml:space="preserve">«1. Должность муниципальной службы - должность в органе </w:t>
      </w:r>
      <w:r>
        <w:rPr>
          <w:rFonts w:eastAsia="Times New Roman"/>
          <w:spacing w:val="-9"/>
          <w:sz w:val="30"/>
          <w:szCs w:val="30"/>
        </w:rPr>
        <w:t xml:space="preserve">местного самоуправления, который образуется в соответствии с уставом муниципального образования, с установленным кругом обязанностей по </w:t>
      </w:r>
      <w:r>
        <w:rPr>
          <w:rFonts w:eastAsia="Times New Roman"/>
          <w:spacing w:val="-12"/>
          <w:sz w:val="30"/>
          <w:szCs w:val="30"/>
        </w:rPr>
        <w:t xml:space="preserve">обеспечению исполнения полномочий органа местного самоуправления или </w:t>
      </w:r>
      <w:r>
        <w:rPr>
          <w:rFonts w:eastAsia="Times New Roman"/>
          <w:sz w:val="30"/>
          <w:szCs w:val="30"/>
        </w:rPr>
        <w:t>лица, заменяющего муниципальную должность»;</w:t>
      </w:r>
    </w:p>
    <w:p w:rsidR="00813FA9" w:rsidRDefault="00385ABA">
      <w:pPr>
        <w:shd w:val="clear" w:color="auto" w:fill="FFFFFF"/>
        <w:spacing w:line="341" w:lineRule="exact"/>
        <w:ind w:left="77" w:firstLine="701"/>
        <w:jc w:val="both"/>
      </w:pPr>
      <w:r>
        <w:rPr>
          <w:rFonts w:eastAsia="Times New Roman"/>
          <w:b/>
          <w:bCs/>
          <w:spacing w:val="-11"/>
          <w:sz w:val="30"/>
          <w:szCs w:val="30"/>
        </w:rPr>
        <w:t xml:space="preserve">в части 2 </w:t>
      </w:r>
      <w:r>
        <w:rPr>
          <w:rFonts w:eastAsia="Times New Roman"/>
          <w:spacing w:val="-11"/>
          <w:sz w:val="30"/>
          <w:szCs w:val="30"/>
        </w:rPr>
        <w:t xml:space="preserve">слова «, аппарата избирательной комиссии Козловского </w:t>
      </w:r>
      <w:r>
        <w:rPr>
          <w:rFonts w:eastAsia="Times New Roman"/>
          <w:sz w:val="30"/>
          <w:szCs w:val="30"/>
        </w:rPr>
        <w:t>сельского поселения» исключить;</w:t>
      </w:r>
    </w:p>
    <w:p w:rsidR="00813FA9" w:rsidRDefault="00813FA9">
      <w:pPr>
        <w:shd w:val="clear" w:color="auto" w:fill="FFFFFF"/>
        <w:spacing w:line="341" w:lineRule="exact"/>
        <w:ind w:left="77" w:firstLine="701"/>
        <w:jc w:val="both"/>
        <w:sectPr w:rsidR="00813FA9">
          <w:pgSz w:w="11909" w:h="16834"/>
          <w:pgMar w:top="1423" w:right="1385" w:bottom="360" w:left="1375" w:header="720" w:footer="720" w:gutter="0"/>
          <w:cols w:space="60"/>
          <w:noEndnote/>
        </w:sectPr>
      </w:pPr>
    </w:p>
    <w:p w:rsidR="00813FA9" w:rsidRDefault="00385ABA">
      <w:pPr>
        <w:shd w:val="clear" w:color="auto" w:fill="FFFFFF"/>
        <w:tabs>
          <w:tab w:val="left" w:pos="7574"/>
        </w:tabs>
        <w:ind w:left="682"/>
      </w:pPr>
      <w:r>
        <w:rPr>
          <w:b/>
          <w:bCs/>
          <w:i/>
          <w:iCs/>
          <w:spacing w:val="-18"/>
          <w:sz w:val="30"/>
          <w:szCs w:val="30"/>
        </w:rPr>
        <w:lastRenderedPageBreak/>
        <w:t xml:space="preserve">4) </w:t>
      </w:r>
      <w:r>
        <w:rPr>
          <w:rFonts w:eastAsia="Times New Roman"/>
          <w:b/>
          <w:bCs/>
          <w:spacing w:val="-18"/>
          <w:sz w:val="30"/>
          <w:szCs w:val="30"/>
        </w:rPr>
        <w:t>в статье 46:</w:t>
      </w:r>
    </w:p>
    <w:p w:rsidR="00813FA9" w:rsidRDefault="00385ABA">
      <w:pPr>
        <w:shd w:val="clear" w:color="auto" w:fill="FFFFFF"/>
        <w:ind w:left="691"/>
      </w:pPr>
      <w:r>
        <w:rPr>
          <w:rFonts w:eastAsia="Times New Roman"/>
          <w:b/>
          <w:bCs/>
          <w:spacing w:val="-3"/>
          <w:sz w:val="30"/>
          <w:szCs w:val="30"/>
        </w:rPr>
        <w:t xml:space="preserve">в пункте 5 </w:t>
      </w:r>
      <w:r w:rsidR="00636B61" w:rsidRPr="00636B61">
        <w:rPr>
          <w:rFonts w:eastAsia="Times New Roman"/>
          <w:bCs/>
          <w:spacing w:val="-3"/>
          <w:sz w:val="30"/>
          <w:szCs w:val="30"/>
        </w:rPr>
        <w:t>части</w:t>
      </w:r>
      <w:proofErr w:type="gramStart"/>
      <w:r>
        <w:rPr>
          <w:rFonts w:eastAsia="Times New Roman"/>
          <w:b/>
          <w:bCs/>
          <w:spacing w:val="-3"/>
          <w:sz w:val="30"/>
          <w:szCs w:val="30"/>
        </w:rPr>
        <w:t>1</w:t>
      </w:r>
      <w:proofErr w:type="gramEnd"/>
      <w:r>
        <w:rPr>
          <w:rFonts w:eastAsia="Times New Roman"/>
          <w:b/>
          <w:bCs/>
          <w:spacing w:val="-3"/>
          <w:sz w:val="30"/>
          <w:szCs w:val="30"/>
        </w:rPr>
        <w:t xml:space="preserve"> </w:t>
      </w:r>
      <w:r>
        <w:rPr>
          <w:rFonts w:eastAsia="Times New Roman"/>
          <w:spacing w:val="-3"/>
          <w:sz w:val="30"/>
          <w:szCs w:val="30"/>
        </w:rPr>
        <w:t>слова «, избирательной комиссии Козловского</w:t>
      </w:r>
    </w:p>
    <w:p w:rsidR="00813FA9" w:rsidRDefault="00385ABA">
      <w:pPr>
        <w:shd w:val="clear" w:color="auto" w:fill="FFFFFF"/>
      </w:pPr>
      <w:r>
        <w:rPr>
          <w:rFonts w:eastAsia="Times New Roman"/>
          <w:spacing w:val="-10"/>
          <w:sz w:val="30"/>
          <w:szCs w:val="30"/>
        </w:rPr>
        <w:t>сельского поселения» исключить;</w:t>
      </w:r>
    </w:p>
    <w:p w:rsidR="00813FA9" w:rsidRDefault="00385ABA">
      <w:pPr>
        <w:shd w:val="clear" w:color="auto" w:fill="FFFFFF"/>
        <w:spacing w:before="10"/>
        <w:ind w:left="710"/>
      </w:pPr>
      <w:r>
        <w:rPr>
          <w:rFonts w:eastAsia="Times New Roman"/>
          <w:b/>
          <w:bCs/>
          <w:spacing w:val="-20"/>
          <w:sz w:val="30"/>
          <w:szCs w:val="30"/>
        </w:rPr>
        <w:t>в части 3:</w:t>
      </w:r>
    </w:p>
    <w:p w:rsidR="00813FA9" w:rsidRDefault="00636B61" w:rsidP="00636B61">
      <w:pPr>
        <w:shd w:val="clear" w:color="auto" w:fill="FFFFFF"/>
      </w:pPr>
      <w:r w:rsidRPr="00636B61">
        <w:rPr>
          <w:rFonts w:eastAsia="Times New Roman"/>
          <w:b/>
          <w:bCs/>
          <w:smallCaps/>
          <w:spacing w:val="-21"/>
          <w:sz w:val="28"/>
          <w:szCs w:val="28"/>
        </w:rPr>
        <w:t>пункт</w:t>
      </w:r>
      <w:r w:rsidR="00385ABA">
        <w:rPr>
          <w:rFonts w:eastAsia="Times New Roman"/>
          <w:b/>
          <w:bCs/>
          <w:spacing w:val="-21"/>
          <w:sz w:val="30"/>
          <w:szCs w:val="30"/>
        </w:rPr>
        <w:t>4 изложить в следующей редакции:</w:t>
      </w:r>
    </w:p>
    <w:p w:rsidR="00813FA9" w:rsidRDefault="00385ABA">
      <w:pPr>
        <w:shd w:val="clear" w:color="auto" w:fill="FFFFFF"/>
        <w:spacing w:line="331" w:lineRule="exact"/>
        <w:ind w:left="38" w:right="298" w:firstLine="701"/>
        <w:jc w:val="both"/>
      </w:pPr>
      <w:r>
        <w:rPr>
          <w:rFonts w:eastAsia="Times New Roman"/>
          <w:spacing w:val="-9"/>
          <w:sz w:val="30"/>
          <w:szCs w:val="30"/>
        </w:rPr>
        <w:t xml:space="preserve">«4) соблюдать установленные в органе местного самоуправления </w:t>
      </w:r>
      <w:r>
        <w:rPr>
          <w:rFonts w:eastAsia="Times New Roman"/>
          <w:spacing w:val="-2"/>
          <w:sz w:val="30"/>
          <w:szCs w:val="30"/>
        </w:rPr>
        <w:t xml:space="preserve">Козловского сельского поселения правила внутреннего трудового </w:t>
      </w:r>
      <w:r>
        <w:rPr>
          <w:rFonts w:eastAsia="Times New Roman"/>
          <w:spacing w:val="-1"/>
          <w:sz w:val="30"/>
          <w:szCs w:val="30"/>
        </w:rPr>
        <w:t>распорядка, должностную инструкцию, порядок работы со служебной</w:t>
      </w:r>
    </w:p>
    <w:p w:rsidR="00813FA9" w:rsidRDefault="00385ABA">
      <w:pPr>
        <w:shd w:val="clear" w:color="auto" w:fill="FFFFFF"/>
        <w:tabs>
          <w:tab w:val="left" w:pos="6461"/>
        </w:tabs>
        <w:ind w:left="48"/>
      </w:pPr>
      <w:r>
        <w:rPr>
          <w:rFonts w:eastAsia="Times New Roman"/>
          <w:spacing w:val="-13"/>
          <w:sz w:val="30"/>
          <w:szCs w:val="30"/>
        </w:rPr>
        <w:t>информацией</w:t>
      </w:r>
      <w:proofErr w:type="gramStart"/>
      <w:r>
        <w:rPr>
          <w:rFonts w:eastAsia="Times New Roman"/>
          <w:spacing w:val="-13"/>
          <w:sz w:val="30"/>
          <w:szCs w:val="30"/>
        </w:rPr>
        <w:t>;»</w:t>
      </w:r>
      <w:proofErr w:type="gramEnd"/>
      <w:r>
        <w:rPr>
          <w:rFonts w:eastAsia="Times New Roman"/>
          <w:spacing w:val="-13"/>
          <w:sz w:val="30"/>
          <w:szCs w:val="30"/>
        </w:rPr>
        <w:t>;</w:t>
      </w:r>
    </w:p>
    <w:p w:rsidR="00813FA9" w:rsidRDefault="00385ABA">
      <w:pPr>
        <w:shd w:val="clear" w:color="auto" w:fill="FFFFFF"/>
        <w:tabs>
          <w:tab w:val="left" w:pos="1066"/>
        </w:tabs>
        <w:ind w:left="778"/>
      </w:pPr>
      <w:r>
        <w:rPr>
          <w:b/>
          <w:bCs/>
          <w:i/>
          <w:iCs/>
          <w:spacing w:val="-26"/>
          <w:sz w:val="30"/>
          <w:szCs w:val="30"/>
        </w:rPr>
        <w:t>5)</w:t>
      </w:r>
      <w:r>
        <w:rPr>
          <w:b/>
          <w:bCs/>
          <w:i/>
          <w:iCs/>
          <w:sz w:val="30"/>
          <w:szCs w:val="30"/>
        </w:rPr>
        <w:tab/>
      </w:r>
      <w:r>
        <w:rPr>
          <w:rFonts w:eastAsia="Times New Roman"/>
          <w:b/>
          <w:bCs/>
          <w:spacing w:val="-18"/>
          <w:sz w:val="30"/>
          <w:szCs w:val="30"/>
        </w:rPr>
        <w:t>часть 4 статьи 47 изложить в следующей редакции.</w:t>
      </w:r>
    </w:p>
    <w:p w:rsidR="00137C89" w:rsidRPr="00137C89" w:rsidRDefault="00636B61" w:rsidP="00137C89">
      <w:pPr>
        <w:shd w:val="clear" w:color="auto" w:fill="FFFFFF"/>
        <w:spacing w:line="326" w:lineRule="exact"/>
        <w:ind w:left="77" w:right="221" w:firstLine="710"/>
        <w:jc w:val="both"/>
        <w:rPr>
          <w:rFonts w:eastAsia="Times New Roman"/>
          <w:spacing w:val="-10"/>
          <w:sz w:val="30"/>
          <w:szCs w:val="30"/>
        </w:rPr>
      </w:pPr>
      <w:r>
        <w:rPr>
          <w:rFonts w:eastAsia="Times New Roman"/>
          <w:b/>
          <w:bCs/>
          <w:spacing w:val="-10"/>
          <w:sz w:val="30"/>
          <w:szCs w:val="30"/>
        </w:rPr>
        <w:t>«</w:t>
      </w:r>
      <w:r>
        <w:rPr>
          <w:rFonts w:eastAsia="Times New Roman"/>
          <w:bCs/>
          <w:spacing w:val="-10"/>
          <w:sz w:val="30"/>
          <w:szCs w:val="30"/>
        </w:rPr>
        <w:t>4.</w:t>
      </w:r>
      <w:r w:rsidR="00385ABA">
        <w:rPr>
          <w:rFonts w:eastAsia="Times New Roman"/>
          <w:spacing w:val="-10"/>
          <w:sz w:val="30"/>
          <w:szCs w:val="30"/>
        </w:rPr>
        <w:t xml:space="preserve">Муниципальный служащий, являющийся руководителем органа </w:t>
      </w:r>
      <w:r w:rsidR="00385ABA">
        <w:rPr>
          <w:rFonts w:eastAsia="Times New Roman"/>
          <w:spacing w:val="-9"/>
          <w:sz w:val="30"/>
          <w:szCs w:val="30"/>
        </w:rPr>
        <w:t xml:space="preserve">местного самоуправления Козловского сельского поселения, заместитель </w:t>
      </w:r>
      <w:r w:rsidR="00385ABA">
        <w:rPr>
          <w:rFonts w:eastAsia="Times New Roman"/>
          <w:spacing w:val="-10"/>
          <w:sz w:val="30"/>
          <w:szCs w:val="30"/>
        </w:rPr>
        <w:t xml:space="preserve">руководителя органа местного самоуправления Козловского сельского поселения в целях исключения конфликта интересов не могут представлять </w:t>
      </w:r>
      <w:r w:rsidR="00385ABA">
        <w:rPr>
          <w:rFonts w:eastAsia="Times New Roman"/>
          <w:spacing w:val="-8"/>
          <w:sz w:val="30"/>
          <w:szCs w:val="30"/>
        </w:rPr>
        <w:t xml:space="preserve">интересы муниципальных служащих в выборном профсоюзном органе </w:t>
      </w:r>
      <w:r w:rsidR="00385ABA">
        <w:rPr>
          <w:rFonts w:eastAsia="Times New Roman"/>
          <w:spacing w:val="-11"/>
          <w:sz w:val="30"/>
          <w:szCs w:val="30"/>
        </w:rPr>
        <w:t xml:space="preserve">данного органа местного самоуправления Козловского сельского поселения </w:t>
      </w:r>
      <w:r w:rsidR="00385ABA">
        <w:rPr>
          <w:rFonts w:eastAsia="Times New Roman"/>
          <w:spacing w:val="-10"/>
          <w:sz w:val="30"/>
          <w:szCs w:val="30"/>
        </w:rPr>
        <w:t>в период замещения ими соответствующей должности.»;</w:t>
      </w:r>
    </w:p>
    <w:p w:rsidR="00813FA9" w:rsidRPr="00137C89" w:rsidRDefault="00385ABA" w:rsidP="00137C89">
      <w:pPr>
        <w:shd w:val="clear" w:color="auto" w:fill="FFFFFF"/>
        <w:tabs>
          <w:tab w:val="left" w:pos="1066"/>
          <w:tab w:val="left" w:pos="7843"/>
        </w:tabs>
        <w:spacing w:line="230" w:lineRule="exact"/>
        <w:ind w:left="778"/>
        <w:rPr>
          <w:rFonts w:eastAsia="Times New Roman"/>
          <w:b/>
          <w:bCs/>
          <w:sz w:val="30"/>
          <w:szCs w:val="30"/>
        </w:rPr>
      </w:pPr>
      <w:r>
        <w:rPr>
          <w:b/>
          <w:bCs/>
          <w:spacing w:val="-19"/>
          <w:sz w:val="30"/>
          <w:szCs w:val="30"/>
        </w:rPr>
        <w:t>6)</w:t>
      </w:r>
      <w:r>
        <w:rPr>
          <w:b/>
          <w:bCs/>
          <w:sz w:val="30"/>
          <w:szCs w:val="30"/>
        </w:rPr>
        <w:tab/>
      </w:r>
      <w:r>
        <w:rPr>
          <w:rFonts w:eastAsia="Times New Roman"/>
          <w:b/>
          <w:bCs/>
          <w:spacing w:val="-20"/>
          <w:sz w:val="30"/>
          <w:szCs w:val="30"/>
        </w:rPr>
        <w:t>в части 1 статьи 48:</w:t>
      </w:r>
      <w:r>
        <w:rPr>
          <w:rFonts w:eastAsia="Times New Roman"/>
          <w:b/>
          <w:bCs/>
          <w:sz w:val="30"/>
          <w:szCs w:val="30"/>
        </w:rPr>
        <w:t xml:space="preserve"> ___</w:t>
      </w:r>
      <w:r>
        <w:rPr>
          <w:rFonts w:eastAsia="Times New Roman"/>
          <w:b/>
          <w:bCs/>
          <w:sz w:val="30"/>
          <w:szCs w:val="30"/>
        </w:rPr>
        <w:br/>
      </w:r>
      <w:r w:rsidRPr="00137C89">
        <w:rPr>
          <w:rFonts w:eastAsia="Times New Roman"/>
          <w:b/>
          <w:bCs/>
          <w:spacing w:val="-9"/>
          <w:sz w:val="30"/>
          <w:szCs w:val="30"/>
        </w:rPr>
        <w:t xml:space="preserve">в подпункте «в» </w:t>
      </w:r>
      <w:r w:rsidRPr="00137C89">
        <w:rPr>
          <w:rFonts w:eastAsia="Times New Roman"/>
          <w:b/>
          <w:spacing w:val="-9"/>
          <w:sz w:val="30"/>
          <w:szCs w:val="30"/>
        </w:rPr>
        <w:t xml:space="preserve">пункта </w:t>
      </w:r>
      <w:r w:rsidRPr="00137C89">
        <w:rPr>
          <w:rFonts w:eastAsia="Times New Roman"/>
          <w:b/>
          <w:bCs/>
          <w:spacing w:val="-9"/>
          <w:sz w:val="30"/>
          <w:szCs w:val="30"/>
        </w:rPr>
        <w:t>1</w:t>
      </w:r>
      <w:r>
        <w:rPr>
          <w:rFonts w:eastAsia="Times New Roman"/>
          <w:spacing w:val="-9"/>
          <w:sz w:val="30"/>
          <w:szCs w:val="30"/>
        </w:rPr>
        <w:t>слова «аппарате избирательной комиссии</w:t>
      </w:r>
    </w:p>
    <w:p w:rsidR="00813FA9" w:rsidRDefault="00385ABA">
      <w:pPr>
        <w:shd w:val="clear" w:color="auto" w:fill="FFFFFF"/>
        <w:ind w:left="144"/>
      </w:pPr>
      <w:r>
        <w:rPr>
          <w:rFonts w:eastAsia="Times New Roman"/>
          <w:spacing w:val="-10"/>
          <w:sz w:val="30"/>
          <w:szCs w:val="30"/>
        </w:rPr>
        <w:t>Козловского сельского поселения» исключить;</w:t>
      </w:r>
    </w:p>
    <w:p w:rsidR="00813FA9" w:rsidRDefault="00385ABA">
      <w:pPr>
        <w:shd w:val="clear" w:color="auto" w:fill="FFFFFF"/>
        <w:spacing w:line="365" w:lineRule="exact"/>
        <w:ind w:left="163" w:right="192" w:firstLine="691"/>
        <w:jc w:val="both"/>
      </w:pPr>
      <w:r>
        <w:rPr>
          <w:rFonts w:eastAsia="Times New Roman"/>
          <w:b/>
          <w:bCs/>
          <w:spacing w:val="-11"/>
          <w:sz w:val="30"/>
          <w:szCs w:val="30"/>
        </w:rPr>
        <w:t xml:space="preserve">в подпунктах «а» и «б» пункта 2 </w:t>
      </w:r>
      <w:r>
        <w:rPr>
          <w:rFonts w:eastAsia="Times New Roman"/>
          <w:spacing w:val="-11"/>
          <w:sz w:val="30"/>
          <w:szCs w:val="30"/>
        </w:rPr>
        <w:t xml:space="preserve">слова «аппарате избирательной </w:t>
      </w:r>
      <w:r>
        <w:rPr>
          <w:rFonts w:eastAsia="Times New Roman"/>
          <w:sz w:val="30"/>
          <w:szCs w:val="30"/>
        </w:rPr>
        <w:t>комиссии муниципального образования» исключить;</w:t>
      </w:r>
    </w:p>
    <w:p w:rsidR="00813FA9" w:rsidRDefault="00385ABA">
      <w:pPr>
        <w:shd w:val="clear" w:color="auto" w:fill="FFFFFF"/>
        <w:ind w:left="874"/>
      </w:pPr>
      <w:r>
        <w:rPr>
          <w:rFonts w:eastAsia="Times New Roman"/>
          <w:b/>
          <w:bCs/>
          <w:spacing w:val="-19"/>
          <w:sz w:val="30"/>
          <w:szCs w:val="30"/>
        </w:rPr>
        <w:t>пункт 3 изложить в следующей редакции:</w:t>
      </w:r>
    </w:p>
    <w:p w:rsidR="00813FA9" w:rsidRDefault="00137C89">
      <w:pPr>
        <w:shd w:val="clear" w:color="auto" w:fill="FFFFFF"/>
        <w:spacing w:line="326" w:lineRule="exact"/>
        <w:ind w:left="182" w:right="144" w:firstLine="710"/>
        <w:jc w:val="both"/>
      </w:pPr>
      <w:r>
        <w:rPr>
          <w:rFonts w:eastAsia="Times New Roman"/>
          <w:iCs/>
          <w:spacing w:val="-7"/>
          <w:sz w:val="30"/>
          <w:szCs w:val="30"/>
        </w:rPr>
        <w:t>3)</w:t>
      </w:r>
      <w:r w:rsidR="00385ABA">
        <w:rPr>
          <w:rFonts w:eastAsia="Times New Roman"/>
          <w:spacing w:val="-7"/>
          <w:sz w:val="30"/>
          <w:szCs w:val="30"/>
        </w:rPr>
        <w:t xml:space="preserve">быть поверенным или представителем по делам третьих лиц в </w:t>
      </w:r>
      <w:r w:rsidR="00385ABA">
        <w:rPr>
          <w:rFonts w:eastAsia="Times New Roman"/>
          <w:sz w:val="30"/>
          <w:szCs w:val="30"/>
        </w:rPr>
        <w:t>органе местного самоупра</w:t>
      </w:r>
      <w:r>
        <w:rPr>
          <w:rFonts w:eastAsia="Times New Roman"/>
          <w:sz w:val="30"/>
          <w:szCs w:val="30"/>
        </w:rPr>
        <w:t>вления, в котором он замещает должность</w:t>
      </w:r>
      <w:r w:rsidR="00385ABA">
        <w:rPr>
          <w:rFonts w:eastAsia="Times New Roman"/>
          <w:spacing w:val="-10"/>
          <w:sz w:val="30"/>
          <w:szCs w:val="30"/>
        </w:rPr>
        <w:t xml:space="preserve">муниципальной службы </w:t>
      </w:r>
      <w:r>
        <w:rPr>
          <w:rFonts w:eastAsia="Times New Roman"/>
          <w:spacing w:val="-10"/>
          <w:sz w:val="30"/>
          <w:szCs w:val="30"/>
        </w:rPr>
        <w:t>либо который непосредственно подчинен или</w:t>
      </w:r>
      <w:r w:rsidR="00385ABA">
        <w:rPr>
          <w:rFonts w:eastAsia="Times New Roman"/>
          <w:spacing w:val="-11"/>
          <w:sz w:val="30"/>
          <w:szCs w:val="30"/>
        </w:rPr>
        <w:t>подконтролен ему, если иное не предусмотрено федеральными законами,»,</w:t>
      </w:r>
    </w:p>
    <w:p w:rsidR="00813FA9" w:rsidRDefault="00385ABA">
      <w:pPr>
        <w:shd w:val="clear" w:color="auto" w:fill="FFFFFF"/>
        <w:ind w:left="912"/>
      </w:pPr>
      <w:r>
        <w:rPr>
          <w:rFonts w:eastAsia="Times New Roman"/>
          <w:b/>
          <w:bCs/>
          <w:spacing w:val="-19"/>
          <w:sz w:val="30"/>
          <w:szCs w:val="30"/>
        </w:rPr>
        <w:t>пункт 4 изложить в следующей редакции:</w:t>
      </w:r>
    </w:p>
    <w:p w:rsidR="00813FA9" w:rsidRDefault="00385ABA" w:rsidP="00137C89">
      <w:pPr>
        <w:shd w:val="clear" w:color="auto" w:fill="FFFFFF"/>
        <w:spacing w:line="322" w:lineRule="exact"/>
        <w:ind w:left="230" w:firstLine="701"/>
        <w:jc w:val="both"/>
      </w:pPr>
      <w:r>
        <w:rPr>
          <w:rFonts w:eastAsia="Times New Roman"/>
          <w:sz w:val="30"/>
          <w:szCs w:val="30"/>
        </w:rPr>
        <w:t xml:space="preserve">«4) получать в связи с должностным положением или в связи с </w:t>
      </w:r>
      <w:r>
        <w:rPr>
          <w:rFonts w:eastAsia="Times New Roman"/>
          <w:spacing w:val="-11"/>
          <w:sz w:val="30"/>
          <w:szCs w:val="30"/>
        </w:rPr>
        <w:t xml:space="preserve">исполнением должностных </w:t>
      </w:r>
      <w:r w:rsidR="00137C89">
        <w:rPr>
          <w:rFonts w:eastAsia="Times New Roman"/>
          <w:spacing w:val="-11"/>
          <w:sz w:val="30"/>
          <w:szCs w:val="30"/>
        </w:rPr>
        <w:t>обязанностей вознаграждения от ф</w:t>
      </w:r>
      <w:r>
        <w:rPr>
          <w:rFonts w:eastAsia="Times New Roman"/>
          <w:spacing w:val="-11"/>
          <w:sz w:val="30"/>
          <w:szCs w:val="30"/>
        </w:rPr>
        <w:t xml:space="preserve">изических и </w:t>
      </w:r>
      <w:r>
        <w:rPr>
          <w:rFonts w:eastAsia="Times New Roman"/>
          <w:sz w:val="30"/>
          <w:szCs w:val="30"/>
        </w:rPr>
        <w:t xml:space="preserve">юридических лиц (подарки, денежное вознаграждение, ссуды, услуги </w:t>
      </w:r>
      <w:r w:rsidR="00137C89">
        <w:rPr>
          <w:rFonts w:eastAsia="Times New Roman"/>
          <w:spacing w:val="-7"/>
          <w:sz w:val="30"/>
          <w:szCs w:val="30"/>
        </w:rPr>
        <w:t xml:space="preserve">оплату развлечений, отдыха, </w:t>
      </w:r>
      <w:r>
        <w:rPr>
          <w:rFonts w:eastAsia="Times New Roman"/>
          <w:spacing w:val="-7"/>
          <w:sz w:val="30"/>
          <w:szCs w:val="30"/>
        </w:rPr>
        <w:t xml:space="preserve">транспортных     расходов     и     иные </w:t>
      </w:r>
      <w:r>
        <w:rPr>
          <w:rFonts w:eastAsia="Times New Roman"/>
          <w:spacing w:val="-10"/>
          <w:sz w:val="30"/>
          <w:szCs w:val="30"/>
        </w:rPr>
        <w:t xml:space="preserve">вознаграждения). Подарки, полученные муниципальным служащим в связи </w:t>
      </w:r>
      <w:r w:rsidR="00137C89">
        <w:rPr>
          <w:rFonts w:eastAsia="Times New Roman"/>
          <w:sz w:val="30"/>
          <w:szCs w:val="30"/>
        </w:rPr>
        <w:t xml:space="preserve">с протокольными </w:t>
      </w:r>
      <w:r>
        <w:rPr>
          <w:rFonts w:eastAsia="Times New Roman"/>
          <w:sz w:val="30"/>
          <w:szCs w:val="30"/>
        </w:rPr>
        <w:t xml:space="preserve">мероприятиями, со служебными командировками и с </w:t>
      </w:r>
      <w:r w:rsidR="00EF1A5D">
        <w:rPr>
          <w:rFonts w:eastAsia="Times New Roman"/>
          <w:spacing w:val="-8"/>
          <w:sz w:val="30"/>
          <w:szCs w:val="30"/>
        </w:rPr>
        <w:t xml:space="preserve">другими официальными </w:t>
      </w:r>
      <w:r>
        <w:rPr>
          <w:rFonts w:eastAsia="Times New Roman"/>
          <w:spacing w:val="-8"/>
          <w:sz w:val="30"/>
          <w:szCs w:val="30"/>
        </w:rPr>
        <w:t xml:space="preserve">мероприятиями,   признаются   муниципальной </w:t>
      </w:r>
      <w:r>
        <w:rPr>
          <w:rFonts w:eastAsia="Times New Roman"/>
          <w:spacing w:val="-9"/>
          <w:sz w:val="30"/>
          <w:szCs w:val="30"/>
        </w:rPr>
        <w:t>собственностью и передаются муниципальным служащим по акту в орга</w:t>
      </w:r>
      <w:r w:rsidR="00137C89">
        <w:rPr>
          <w:rFonts w:eastAsia="Times New Roman"/>
          <w:spacing w:val="-9"/>
          <w:sz w:val="30"/>
          <w:szCs w:val="30"/>
        </w:rPr>
        <w:t xml:space="preserve">н местного самоуправления, в </w:t>
      </w:r>
      <w:r>
        <w:rPr>
          <w:rFonts w:eastAsia="Times New Roman"/>
          <w:spacing w:val="-9"/>
          <w:sz w:val="30"/>
          <w:szCs w:val="30"/>
        </w:rPr>
        <w:t>к</w:t>
      </w:r>
      <w:r w:rsidR="00137C89">
        <w:rPr>
          <w:rFonts w:eastAsia="Times New Roman"/>
          <w:spacing w:val="-9"/>
          <w:sz w:val="30"/>
          <w:szCs w:val="30"/>
        </w:rPr>
        <w:t>отором он замещает д</w:t>
      </w:r>
      <w:r>
        <w:rPr>
          <w:rFonts w:eastAsia="Times New Roman"/>
          <w:spacing w:val="-9"/>
          <w:sz w:val="30"/>
          <w:szCs w:val="30"/>
        </w:rPr>
        <w:t>олжно</w:t>
      </w:r>
      <w:r w:rsidR="00137C89">
        <w:rPr>
          <w:rFonts w:eastAsia="Times New Roman"/>
          <w:spacing w:val="-9"/>
          <w:sz w:val="30"/>
          <w:szCs w:val="30"/>
        </w:rPr>
        <w:t xml:space="preserve">сть муниципальной службы, за исключением </w:t>
      </w:r>
      <w:r>
        <w:rPr>
          <w:rFonts w:eastAsia="Times New Roman"/>
          <w:spacing w:val="-9"/>
          <w:sz w:val="30"/>
          <w:szCs w:val="30"/>
        </w:rPr>
        <w:t>случаев</w:t>
      </w:r>
      <w:r w:rsidR="00137C89">
        <w:rPr>
          <w:rFonts w:eastAsia="Times New Roman"/>
          <w:spacing w:val="-9"/>
          <w:sz w:val="30"/>
          <w:szCs w:val="30"/>
        </w:rPr>
        <w:t>, установленных</w:t>
      </w:r>
      <w:r w:rsidR="004E0582">
        <w:rPr>
          <w:rFonts w:eastAsia="Times New Roman"/>
          <w:spacing w:val="-9"/>
          <w:sz w:val="30"/>
          <w:szCs w:val="30"/>
        </w:rPr>
        <w:t xml:space="preserve"> </w:t>
      </w:r>
      <w:r w:rsidR="00137C89">
        <w:rPr>
          <w:rFonts w:eastAsia="Times New Roman"/>
          <w:spacing w:val="-8"/>
          <w:sz w:val="30"/>
          <w:szCs w:val="30"/>
        </w:rPr>
        <w:t>Гражданским кодексом Российской Федерации. Муниципальный</w:t>
      </w:r>
      <w:r>
        <w:rPr>
          <w:rFonts w:eastAsia="Times New Roman"/>
          <w:spacing w:val="-1"/>
          <w:sz w:val="30"/>
          <w:szCs w:val="30"/>
        </w:rPr>
        <w:t xml:space="preserve">служащий, сдавший подарок, полученный им в связи с протокольным </w:t>
      </w:r>
      <w:r>
        <w:rPr>
          <w:rFonts w:eastAsia="Times New Roman"/>
          <w:spacing w:val="-7"/>
          <w:sz w:val="30"/>
          <w:szCs w:val="30"/>
        </w:rPr>
        <w:t xml:space="preserve">мероприятием, со служебной командировкой или с другим официальным </w:t>
      </w:r>
      <w:r w:rsidR="00137C89">
        <w:rPr>
          <w:rFonts w:eastAsia="Times New Roman"/>
          <w:spacing w:val="-8"/>
          <w:sz w:val="30"/>
          <w:szCs w:val="30"/>
        </w:rPr>
        <w:t xml:space="preserve">мероприятием может его </w:t>
      </w:r>
      <w:r w:rsidR="00EF1A5D">
        <w:rPr>
          <w:rFonts w:eastAsia="Times New Roman"/>
          <w:spacing w:val="-8"/>
          <w:sz w:val="30"/>
          <w:szCs w:val="30"/>
        </w:rPr>
        <w:t xml:space="preserve">выкупить   в    порядке, </w:t>
      </w:r>
      <w:r>
        <w:rPr>
          <w:rFonts w:eastAsia="Times New Roman"/>
          <w:spacing w:val="-8"/>
          <w:sz w:val="30"/>
          <w:szCs w:val="30"/>
        </w:rPr>
        <w:t xml:space="preserve">устанавливаемом </w:t>
      </w:r>
      <w:r>
        <w:rPr>
          <w:rFonts w:eastAsia="Times New Roman"/>
          <w:spacing w:val="-10"/>
          <w:sz w:val="30"/>
          <w:szCs w:val="30"/>
        </w:rPr>
        <w:t>нормативными правовыми актами Российской Федерации;»;</w:t>
      </w:r>
    </w:p>
    <w:p w:rsidR="00813FA9" w:rsidRDefault="00813FA9" w:rsidP="00137C89">
      <w:pPr>
        <w:shd w:val="clear" w:color="auto" w:fill="FFFFFF"/>
        <w:spacing w:line="322" w:lineRule="exact"/>
        <w:ind w:left="230" w:firstLine="701"/>
        <w:jc w:val="both"/>
        <w:sectPr w:rsidR="00813FA9">
          <w:pgSz w:w="11909" w:h="16834"/>
          <w:pgMar w:top="1404" w:right="1251" w:bottom="360" w:left="1240" w:header="720" w:footer="720" w:gutter="0"/>
          <w:cols w:space="60"/>
          <w:noEndnote/>
        </w:sectPr>
      </w:pPr>
    </w:p>
    <w:p w:rsidR="00813FA9" w:rsidRDefault="00385ABA">
      <w:pPr>
        <w:shd w:val="clear" w:color="auto" w:fill="FFFFFF"/>
        <w:ind w:left="4718"/>
      </w:pPr>
      <w:r>
        <w:rPr>
          <w:rFonts w:ascii="Arial" w:hAnsi="Arial" w:cs="Arial"/>
          <w:b/>
          <w:bCs/>
          <w:sz w:val="26"/>
          <w:szCs w:val="26"/>
        </w:rPr>
        <w:lastRenderedPageBreak/>
        <w:t>3</w:t>
      </w:r>
    </w:p>
    <w:p w:rsidR="00813FA9" w:rsidRDefault="00385ABA">
      <w:pPr>
        <w:shd w:val="clear" w:color="auto" w:fill="FFFFFF"/>
        <w:spacing w:before="398"/>
        <w:ind w:left="667"/>
      </w:pPr>
      <w:r>
        <w:rPr>
          <w:rFonts w:eastAsia="Times New Roman"/>
          <w:b/>
          <w:bCs/>
          <w:spacing w:val="-18"/>
          <w:sz w:val="30"/>
          <w:szCs w:val="30"/>
        </w:rPr>
        <w:t xml:space="preserve">пункт 5 изложить </w:t>
      </w:r>
      <w:r>
        <w:rPr>
          <w:rFonts w:eastAsia="Times New Roman"/>
          <w:spacing w:val="-18"/>
          <w:sz w:val="30"/>
          <w:szCs w:val="30"/>
        </w:rPr>
        <w:t xml:space="preserve">в </w:t>
      </w:r>
      <w:r>
        <w:rPr>
          <w:rFonts w:eastAsia="Times New Roman"/>
          <w:b/>
          <w:bCs/>
          <w:spacing w:val="-18"/>
          <w:sz w:val="30"/>
          <w:szCs w:val="30"/>
        </w:rPr>
        <w:t>следующей редакции:</w:t>
      </w:r>
    </w:p>
    <w:p w:rsidR="00813FA9" w:rsidRDefault="00385ABA">
      <w:pPr>
        <w:shd w:val="clear" w:color="auto" w:fill="FFFFFF"/>
        <w:spacing w:line="326" w:lineRule="exact"/>
        <w:ind w:right="240" w:firstLine="686"/>
        <w:jc w:val="both"/>
      </w:pPr>
      <w:r>
        <w:rPr>
          <w:rFonts w:eastAsia="Times New Roman"/>
          <w:spacing w:val="-1"/>
          <w:sz w:val="30"/>
          <w:szCs w:val="30"/>
        </w:rPr>
        <w:t xml:space="preserve">«5) выезжать в командировки за счет средств физических и </w:t>
      </w:r>
      <w:r>
        <w:rPr>
          <w:rFonts w:eastAsia="Times New Roman"/>
          <w:spacing w:val="-9"/>
          <w:sz w:val="30"/>
          <w:szCs w:val="30"/>
        </w:rPr>
        <w:t xml:space="preserve">юридических лиц, за исключением командировок, осуществляемых на взаимной основе по договоренности органа местного самоуправления с </w:t>
      </w:r>
      <w:r>
        <w:rPr>
          <w:rFonts w:eastAsia="Times New Roman"/>
          <w:spacing w:val="-11"/>
          <w:sz w:val="30"/>
          <w:szCs w:val="30"/>
        </w:rPr>
        <w:t xml:space="preserve">органами местного самоуправления других муниципальных образовании, а </w:t>
      </w:r>
      <w:r>
        <w:rPr>
          <w:rFonts w:eastAsia="Times New Roman"/>
          <w:spacing w:val="-1"/>
          <w:sz w:val="30"/>
          <w:szCs w:val="30"/>
        </w:rPr>
        <w:t xml:space="preserve">также с органами государственной власти и органами местного </w:t>
      </w:r>
      <w:r>
        <w:rPr>
          <w:rFonts w:eastAsia="Times New Roman"/>
          <w:sz w:val="30"/>
          <w:szCs w:val="30"/>
        </w:rPr>
        <w:t>самоуправления иностранных государств, международными и иностранными некоммерческими организациями;»;</w:t>
      </w:r>
    </w:p>
    <w:p w:rsidR="00813FA9" w:rsidRDefault="00385ABA">
      <w:pPr>
        <w:shd w:val="clear" w:color="auto" w:fill="FFFFFF"/>
        <w:spacing w:line="326" w:lineRule="exact"/>
        <w:ind w:left="734"/>
      </w:pPr>
      <w:r>
        <w:rPr>
          <w:rFonts w:eastAsia="Times New Roman"/>
          <w:b/>
          <w:bCs/>
          <w:spacing w:val="-19"/>
          <w:sz w:val="30"/>
          <w:szCs w:val="30"/>
        </w:rPr>
        <w:t>пункт 8 изложить в следующей редакции:</w:t>
      </w:r>
    </w:p>
    <w:p w:rsidR="00813FA9" w:rsidRDefault="00385ABA">
      <w:pPr>
        <w:shd w:val="clear" w:color="auto" w:fill="FFFFFF"/>
        <w:spacing w:line="346" w:lineRule="exact"/>
        <w:ind w:left="34" w:right="211" w:firstLine="710"/>
        <w:jc w:val="both"/>
      </w:pPr>
      <w:r>
        <w:rPr>
          <w:rFonts w:eastAsia="Times New Roman"/>
          <w:spacing w:val="-9"/>
          <w:sz w:val="30"/>
          <w:szCs w:val="30"/>
        </w:rPr>
        <w:t xml:space="preserve">«8) допускать публичные высказывания, суждения и оценки, в том </w:t>
      </w:r>
      <w:r>
        <w:rPr>
          <w:rFonts w:eastAsia="Times New Roman"/>
          <w:spacing w:val="-11"/>
          <w:sz w:val="30"/>
          <w:szCs w:val="30"/>
        </w:rPr>
        <w:t xml:space="preserve">числе в средствах массовой информации, в отношении деятельности органа </w:t>
      </w:r>
      <w:r>
        <w:rPr>
          <w:rFonts w:eastAsia="Times New Roman"/>
          <w:spacing w:val="-9"/>
          <w:sz w:val="30"/>
          <w:szCs w:val="30"/>
        </w:rPr>
        <w:t xml:space="preserve">местного самоуправления и его руководителя, если это не входит в его </w:t>
      </w:r>
      <w:r>
        <w:rPr>
          <w:rFonts w:eastAsia="Times New Roman"/>
          <w:sz w:val="30"/>
          <w:szCs w:val="30"/>
        </w:rPr>
        <w:t>должностные обязанности;»;</w:t>
      </w:r>
    </w:p>
    <w:p w:rsidR="00813FA9" w:rsidRDefault="00385ABA">
      <w:pPr>
        <w:shd w:val="clear" w:color="auto" w:fill="FFFFFF"/>
        <w:ind w:left="763"/>
      </w:pPr>
      <w:r>
        <w:rPr>
          <w:b/>
          <w:bCs/>
          <w:spacing w:val="-16"/>
          <w:sz w:val="30"/>
          <w:szCs w:val="30"/>
        </w:rPr>
        <w:t xml:space="preserve">7) </w:t>
      </w:r>
      <w:r>
        <w:rPr>
          <w:rFonts w:eastAsia="Times New Roman"/>
          <w:b/>
          <w:bCs/>
          <w:spacing w:val="-16"/>
          <w:sz w:val="30"/>
          <w:szCs w:val="30"/>
        </w:rPr>
        <w:t>дополнить статьями 52.1 и 52.2 следующего содержания:</w:t>
      </w:r>
    </w:p>
    <w:p w:rsidR="00813FA9" w:rsidRDefault="00385ABA">
      <w:pPr>
        <w:shd w:val="clear" w:color="auto" w:fill="FFFFFF"/>
        <w:spacing w:line="346" w:lineRule="exact"/>
        <w:ind w:left="72" w:right="192" w:firstLine="701"/>
        <w:jc w:val="both"/>
      </w:pPr>
      <w:r>
        <w:rPr>
          <w:rFonts w:eastAsia="Times New Roman"/>
          <w:spacing w:val="-5"/>
          <w:sz w:val="30"/>
          <w:szCs w:val="30"/>
        </w:rPr>
        <w:t xml:space="preserve">«Статья 52.1. Представление анкеты, сообщение об изменении </w:t>
      </w:r>
      <w:r>
        <w:rPr>
          <w:rFonts w:eastAsia="Times New Roman"/>
          <w:spacing w:val="-9"/>
          <w:sz w:val="30"/>
          <w:szCs w:val="30"/>
        </w:rPr>
        <w:t>сведений, содержащихся в анкете, и проверка таких сведений</w:t>
      </w:r>
    </w:p>
    <w:p w:rsidR="00813FA9" w:rsidRPr="00EF1A5D" w:rsidRDefault="00385ABA" w:rsidP="00EF1A5D">
      <w:pPr>
        <w:pStyle w:val="a3"/>
        <w:ind w:firstLine="720"/>
        <w:jc w:val="both"/>
        <w:rPr>
          <w:sz w:val="30"/>
          <w:szCs w:val="30"/>
        </w:rPr>
      </w:pPr>
      <w:r w:rsidRPr="00EF1A5D">
        <w:rPr>
          <w:sz w:val="30"/>
          <w:szCs w:val="30"/>
        </w:rPr>
        <w:t>1.</w:t>
      </w:r>
      <w:r w:rsidR="00137C89" w:rsidRPr="00EF1A5D">
        <w:rPr>
          <w:rFonts w:eastAsia="Times New Roman"/>
          <w:sz w:val="30"/>
          <w:szCs w:val="30"/>
        </w:rPr>
        <w:t xml:space="preserve">Гражданин при поступлении на муниципальную </w:t>
      </w:r>
      <w:r w:rsidRPr="00EF1A5D">
        <w:rPr>
          <w:rFonts w:eastAsia="Times New Roman"/>
          <w:sz w:val="30"/>
          <w:szCs w:val="30"/>
        </w:rPr>
        <w:t>службу</w:t>
      </w:r>
      <w:r w:rsidRPr="00EF1A5D">
        <w:rPr>
          <w:rFonts w:eastAsia="Times New Roman"/>
          <w:spacing w:val="-10"/>
          <w:sz w:val="30"/>
          <w:szCs w:val="30"/>
        </w:rPr>
        <w:t>представляет анкету.</w:t>
      </w:r>
    </w:p>
    <w:p w:rsidR="00813FA9" w:rsidRDefault="00385ABA" w:rsidP="00EF1A5D">
      <w:pPr>
        <w:shd w:val="clear" w:color="auto" w:fill="FFFFFF"/>
        <w:tabs>
          <w:tab w:val="left" w:pos="1013"/>
        </w:tabs>
        <w:spacing w:line="341" w:lineRule="exact"/>
        <w:ind w:left="101" w:right="112" w:firstLine="701"/>
        <w:jc w:val="both"/>
      </w:pPr>
      <w:r>
        <w:rPr>
          <w:sz w:val="30"/>
          <w:szCs w:val="30"/>
        </w:rPr>
        <w:t>2</w:t>
      </w:r>
      <w:r w:rsidR="00EF1A5D">
        <w:rPr>
          <w:sz w:val="30"/>
          <w:szCs w:val="30"/>
        </w:rPr>
        <w:t xml:space="preserve">. </w:t>
      </w:r>
      <w:r>
        <w:rPr>
          <w:rFonts w:eastAsia="Times New Roman"/>
          <w:spacing w:val="-6"/>
          <w:sz w:val="30"/>
          <w:szCs w:val="30"/>
        </w:rPr>
        <w:t>Муниципальный служа</w:t>
      </w:r>
      <w:r w:rsidR="00EF1A5D">
        <w:rPr>
          <w:rFonts w:eastAsia="Times New Roman"/>
          <w:spacing w:val="-6"/>
          <w:sz w:val="30"/>
          <w:szCs w:val="30"/>
        </w:rPr>
        <w:t xml:space="preserve">щий сообщает в письменной форме </w:t>
      </w:r>
      <w:r>
        <w:rPr>
          <w:rFonts w:eastAsia="Times New Roman"/>
          <w:spacing w:val="-10"/>
          <w:sz w:val="30"/>
          <w:szCs w:val="30"/>
        </w:rPr>
        <w:t>представителю нанимателя (работод</w:t>
      </w:r>
      <w:r w:rsidR="00EF1A5D">
        <w:rPr>
          <w:rFonts w:eastAsia="Times New Roman"/>
          <w:spacing w:val="-10"/>
          <w:sz w:val="30"/>
          <w:szCs w:val="30"/>
        </w:rPr>
        <w:t xml:space="preserve">ателю) о ставших ему известными </w:t>
      </w:r>
      <w:r>
        <w:rPr>
          <w:rFonts w:eastAsia="Times New Roman"/>
          <w:sz w:val="30"/>
          <w:szCs w:val="30"/>
        </w:rPr>
        <w:t>изменениях сведений, содержащихся в анкете.</w:t>
      </w:r>
    </w:p>
    <w:p w:rsidR="00813FA9" w:rsidRDefault="00385ABA" w:rsidP="00EF1A5D">
      <w:pPr>
        <w:shd w:val="clear" w:color="auto" w:fill="FFFFFF"/>
        <w:tabs>
          <w:tab w:val="left" w:pos="1118"/>
        </w:tabs>
        <w:spacing w:line="322" w:lineRule="exact"/>
        <w:ind w:left="120" w:right="134" w:firstLine="710"/>
        <w:jc w:val="both"/>
      </w:pPr>
      <w:r>
        <w:rPr>
          <w:sz w:val="30"/>
          <w:szCs w:val="30"/>
        </w:rPr>
        <w:t>3</w:t>
      </w:r>
      <w:r>
        <w:rPr>
          <w:sz w:val="30"/>
          <w:szCs w:val="30"/>
        </w:rPr>
        <w:tab/>
      </w:r>
      <w:r>
        <w:rPr>
          <w:rFonts w:eastAsia="Times New Roman"/>
          <w:spacing w:val="-10"/>
          <w:sz w:val="30"/>
          <w:szCs w:val="30"/>
        </w:rPr>
        <w:t>Форма анкеты, в том числе пе</w:t>
      </w:r>
      <w:r w:rsidR="00EF1A5D">
        <w:rPr>
          <w:rFonts w:eastAsia="Times New Roman"/>
          <w:spacing w:val="-10"/>
          <w:sz w:val="30"/>
          <w:szCs w:val="30"/>
        </w:rPr>
        <w:t xml:space="preserve">речень включаемых в нее сведений, </w:t>
      </w:r>
      <w:r w:rsidR="00EF1A5D">
        <w:rPr>
          <w:rFonts w:eastAsia="Times New Roman"/>
          <w:spacing w:val="-9"/>
          <w:sz w:val="30"/>
          <w:szCs w:val="30"/>
        </w:rPr>
        <w:t xml:space="preserve">порядок и сроки их </w:t>
      </w:r>
      <w:r>
        <w:rPr>
          <w:rFonts w:eastAsia="Times New Roman"/>
          <w:spacing w:val="-9"/>
          <w:sz w:val="30"/>
          <w:szCs w:val="30"/>
        </w:rPr>
        <w:t>актуализации    устанавливаются    Президентом</w:t>
      </w:r>
      <w:r>
        <w:rPr>
          <w:rFonts w:eastAsia="Times New Roman"/>
          <w:spacing w:val="-10"/>
          <w:sz w:val="30"/>
          <w:szCs w:val="30"/>
        </w:rPr>
        <w:t>Российской Федерации.</w:t>
      </w:r>
    </w:p>
    <w:p w:rsidR="00813FA9" w:rsidRDefault="00385ABA" w:rsidP="00EF1A5D">
      <w:pPr>
        <w:shd w:val="clear" w:color="auto" w:fill="FFFFFF"/>
        <w:tabs>
          <w:tab w:val="left" w:pos="1224"/>
        </w:tabs>
        <w:spacing w:line="331" w:lineRule="exact"/>
        <w:ind w:left="130" w:right="58" w:firstLine="701"/>
        <w:jc w:val="both"/>
      </w:pPr>
      <w:r>
        <w:rPr>
          <w:sz w:val="30"/>
          <w:szCs w:val="30"/>
        </w:rPr>
        <w:t>4</w:t>
      </w:r>
      <w:r w:rsidR="00EF1A5D">
        <w:rPr>
          <w:sz w:val="30"/>
          <w:szCs w:val="30"/>
        </w:rPr>
        <w:t>.</w:t>
      </w:r>
      <w:r>
        <w:rPr>
          <w:sz w:val="30"/>
          <w:szCs w:val="30"/>
        </w:rPr>
        <w:tab/>
      </w:r>
      <w:r>
        <w:rPr>
          <w:rFonts w:eastAsia="Times New Roman"/>
          <w:spacing w:val="-6"/>
          <w:sz w:val="30"/>
          <w:szCs w:val="30"/>
        </w:rPr>
        <w:t xml:space="preserve">Сведения, содержащиеся в </w:t>
      </w:r>
      <w:r w:rsidR="00EF1A5D">
        <w:rPr>
          <w:rFonts w:eastAsia="Times New Roman"/>
          <w:spacing w:val="-6"/>
          <w:sz w:val="30"/>
          <w:szCs w:val="30"/>
        </w:rPr>
        <w:t xml:space="preserve">анкете, могут быть проверены по </w:t>
      </w:r>
      <w:r>
        <w:rPr>
          <w:rFonts w:eastAsia="Times New Roman"/>
          <w:spacing w:val="-10"/>
          <w:sz w:val="30"/>
          <w:szCs w:val="30"/>
        </w:rPr>
        <w:t>решению представителя нанимателя (ра</w:t>
      </w:r>
      <w:r w:rsidR="00EF1A5D">
        <w:rPr>
          <w:rFonts w:eastAsia="Times New Roman"/>
          <w:spacing w:val="-10"/>
          <w:sz w:val="30"/>
          <w:szCs w:val="30"/>
        </w:rPr>
        <w:t xml:space="preserve">ботодателя) или уполномоченного </w:t>
      </w:r>
      <w:r>
        <w:rPr>
          <w:rFonts w:eastAsia="Times New Roman"/>
          <w:spacing w:val="-7"/>
          <w:sz w:val="30"/>
          <w:szCs w:val="30"/>
        </w:rPr>
        <w:t>им лица. Проверка сведений, содержащихся в анкете, осуществляетс</w:t>
      </w:r>
      <w:r w:rsidR="00EF1A5D">
        <w:rPr>
          <w:rFonts w:eastAsia="Times New Roman"/>
          <w:spacing w:val="-7"/>
          <w:sz w:val="30"/>
          <w:szCs w:val="30"/>
        </w:rPr>
        <w:t xml:space="preserve">я </w:t>
      </w:r>
      <w:r>
        <w:rPr>
          <w:rFonts w:eastAsia="Times New Roman"/>
          <w:spacing w:val="-10"/>
          <w:sz w:val="30"/>
          <w:szCs w:val="30"/>
        </w:rPr>
        <w:t>кадровой службой муниципального ор</w:t>
      </w:r>
      <w:r w:rsidR="00EF1A5D">
        <w:rPr>
          <w:rFonts w:eastAsia="Times New Roman"/>
          <w:spacing w:val="-10"/>
          <w:sz w:val="30"/>
          <w:szCs w:val="30"/>
        </w:rPr>
        <w:t xml:space="preserve">гана путем направления в органы </w:t>
      </w:r>
      <w:r>
        <w:rPr>
          <w:rFonts w:eastAsia="Times New Roman"/>
          <w:spacing w:val="-2"/>
          <w:sz w:val="30"/>
          <w:szCs w:val="30"/>
        </w:rPr>
        <w:t>публичной власти и организа</w:t>
      </w:r>
      <w:r w:rsidR="00EF1A5D">
        <w:rPr>
          <w:rFonts w:eastAsia="Times New Roman"/>
          <w:spacing w:val="-2"/>
          <w:sz w:val="30"/>
          <w:szCs w:val="30"/>
        </w:rPr>
        <w:t xml:space="preserve">ции, обладающие соответствующей </w:t>
      </w:r>
      <w:r>
        <w:rPr>
          <w:rFonts w:eastAsia="Times New Roman"/>
          <w:spacing w:val="-10"/>
          <w:sz w:val="30"/>
          <w:szCs w:val="30"/>
        </w:rPr>
        <w:t>информацией, запросов в письменной</w:t>
      </w:r>
      <w:r w:rsidR="00EF1A5D">
        <w:rPr>
          <w:rFonts w:eastAsia="Times New Roman"/>
          <w:spacing w:val="-10"/>
          <w:sz w:val="30"/>
          <w:szCs w:val="30"/>
        </w:rPr>
        <w:t xml:space="preserve"> форме, в том числе посредством </w:t>
      </w:r>
      <w:r>
        <w:rPr>
          <w:rFonts w:eastAsia="Times New Roman"/>
          <w:spacing w:val="-9"/>
          <w:sz w:val="30"/>
          <w:szCs w:val="30"/>
        </w:rPr>
        <w:t xml:space="preserve">государственных информационных систем. Органы публичной власти </w:t>
      </w:r>
      <w:r w:rsidR="00EF1A5D">
        <w:rPr>
          <w:rFonts w:eastAsia="Times New Roman"/>
          <w:spacing w:val="-9"/>
          <w:sz w:val="30"/>
          <w:szCs w:val="30"/>
        </w:rPr>
        <w:t xml:space="preserve">и </w:t>
      </w:r>
      <w:r>
        <w:rPr>
          <w:rFonts w:eastAsia="Times New Roman"/>
          <w:spacing w:val="-8"/>
          <w:sz w:val="30"/>
          <w:szCs w:val="30"/>
        </w:rPr>
        <w:t>организации, обладающие соотв</w:t>
      </w:r>
      <w:r w:rsidR="00EF1A5D">
        <w:rPr>
          <w:rFonts w:eastAsia="Times New Roman"/>
          <w:spacing w:val="-8"/>
          <w:sz w:val="30"/>
          <w:szCs w:val="30"/>
        </w:rPr>
        <w:t xml:space="preserve">етствующей информацией, обязаны </w:t>
      </w:r>
      <w:r>
        <w:rPr>
          <w:rFonts w:eastAsia="Times New Roman"/>
          <w:spacing w:val="-12"/>
          <w:sz w:val="30"/>
          <w:szCs w:val="30"/>
        </w:rPr>
        <w:t>предоставить запрашиваемую информацию не позднее одного месяца со дня</w:t>
      </w:r>
      <w:r>
        <w:rPr>
          <w:rFonts w:eastAsia="Times New Roman"/>
          <w:spacing w:val="-12"/>
          <w:sz w:val="30"/>
          <w:szCs w:val="30"/>
        </w:rPr>
        <w:br/>
      </w:r>
      <w:r>
        <w:rPr>
          <w:rFonts w:eastAsia="Times New Roman"/>
          <w:sz w:val="30"/>
          <w:szCs w:val="30"/>
        </w:rPr>
        <w:t>получения указанного запроса.</w:t>
      </w:r>
    </w:p>
    <w:p w:rsidR="00813FA9" w:rsidRPr="00EF1A5D" w:rsidRDefault="00385ABA">
      <w:pPr>
        <w:shd w:val="clear" w:color="auto" w:fill="FFFFFF"/>
        <w:spacing w:before="226"/>
        <w:ind w:left="917"/>
      </w:pPr>
      <w:r w:rsidRPr="00EF1A5D">
        <w:rPr>
          <w:rFonts w:eastAsia="Times New Roman"/>
          <w:spacing w:val="-9"/>
          <w:sz w:val="30"/>
          <w:szCs w:val="30"/>
        </w:rPr>
        <w:t>Статья 52.2. Поступление на муниципальную службу</w:t>
      </w:r>
    </w:p>
    <w:p w:rsidR="00813FA9" w:rsidRDefault="00385ABA" w:rsidP="00EF1A5D">
      <w:pPr>
        <w:shd w:val="clear" w:color="auto" w:fill="FFFFFF"/>
        <w:spacing w:before="274" w:line="326" w:lineRule="exact"/>
        <w:ind w:left="216" w:firstLine="720"/>
        <w:jc w:val="both"/>
        <w:sectPr w:rsidR="00813FA9" w:rsidSect="00EF1A5D">
          <w:pgSz w:w="11909" w:h="16834"/>
          <w:pgMar w:top="778" w:right="1561" w:bottom="360" w:left="1092" w:header="720" w:footer="720" w:gutter="0"/>
          <w:cols w:space="60"/>
          <w:noEndnote/>
        </w:sectPr>
      </w:pPr>
      <w:r>
        <w:rPr>
          <w:spacing w:val="-11"/>
          <w:sz w:val="30"/>
          <w:szCs w:val="30"/>
        </w:rPr>
        <w:t xml:space="preserve">1. </w:t>
      </w:r>
      <w:proofErr w:type="gramStart"/>
      <w:r>
        <w:rPr>
          <w:rFonts w:eastAsia="Times New Roman"/>
          <w:spacing w:val="-11"/>
          <w:sz w:val="30"/>
          <w:szCs w:val="30"/>
        </w:rPr>
        <w:t xml:space="preserve">На муниципальную службу вправе поступать граждане, достигшие </w:t>
      </w:r>
      <w:r>
        <w:rPr>
          <w:rFonts w:eastAsia="Times New Roman"/>
          <w:spacing w:val="-1"/>
          <w:sz w:val="30"/>
          <w:szCs w:val="30"/>
        </w:rPr>
        <w:t xml:space="preserve">возраста 18 лет, владеющие государственным языком Российской </w:t>
      </w:r>
      <w:r>
        <w:rPr>
          <w:rFonts w:eastAsia="Times New Roman"/>
          <w:spacing w:val="-5"/>
          <w:sz w:val="30"/>
          <w:szCs w:val="30"/>
        </w:rPr>
        <w:t xml:space="preserve">Федерации и соответствующие квалификационным требованиям, </w:t>
      </w:r>
      <w:r>
        <w:rPr>
          <w:rFonts w:eastAsia="Times New Roman"/>
          <w:spacing w:val="-12"/>
          <w:sz w:val="30"/>
          <w:szCs w:val="30"/>
        </w:rPr>
        <w:t xml:space="preserve">установленным в соответствии с Федеральным законом от 2 марта 2007 года </w:t>
      </w:r>
      <w:r>
        <w:rPr>
          <w:rFonts w:eastAsia="Times New Roman"/>
          <w:spacing w:val="-5"/>
          <w:sz w:val="30"/>
          <w:szCs w:val="30"/>
          <w:lang w:val="en-US"/>
        </w:rPr>
        <w:t>No</w:t>
      </w:r>
      <w:r>
        <w:rPr>
          <w:rFonts w:eastAsia="Times New Roman"/>
          <w:spacing w:val="-5"/>
          <w:sz w:val="30"/>
          <w:szCs w:val="30"/>
        </w:rPr>
        <w:t xml:space="preserve">25-ФЗ «О муниципальной службе в Российской Федерации» для </w:t>
      </w:r>
      <w:r w:rsidR="00EF1A5D">
        <w:rPr>
          <w:rFonts w:eastAsia="Times New Roman"/>
          <w:spacing w:val="-6"/>
          <w:sz w:val="30"/>
          <w:szCs w:val="30"/>
        </w:rPr>
        <w:t xml:space="preserve">замещения </w:t>
      </w:r>
      <w:r>
        <w:rPr>
          <w:rFonts w:eastAsia="Times New Roman"/>
          <w:spacing w:val="-6"/>
          <w:sz w:val="30"/>
          <w:szCs w:val="30"/>
        </w:rPr>
        <w:t>должностей</w:t>
      </w:r>
      <w:r w:rsidR="00EF1A5D">
        <w:rPr>
          <w:rFonts w:eastAsia="Times New Roman"/>
          <w:spacing w:val="-6"/>
          <w:sz w:val="30"/>
          <w:szCs w:val="30"/>
        </w:rPr>
        <w:t xml:space="preserve">муниципальной службы, при </w:t>
      </w:r>
      <w:r>
        <w:rPr>
          <w:rFonts w:eastAsia="Times New Roman"/>
          <w:spacing w:val="-6"/>
          <w:sz w:val="30"/>
          <w:szCs w:val="30"/>
        </w:rPr>
        <w:t>отсутствии</w:t>
      </w:r>
      <w:proofErr w:type="gramEnd"/>
    </w:p>
    <w:p w:rsidR="00813FA9" w:rsidRDefault="00385ABA">
      <w:pPr>
        <w:shd w:val="clear" w:color="auto" w:fill="FFFFFF"/>
        <w:ind w:left="4752"/>
      </w:pPr>
      <w:r>
        <w:rPr>
          <w:rFonts w:ascii="Arial" w:hAnsi="Arial" w:cs="Arial"/>
          <w:b/>
          <w:bCs/>
          <w:sz w:val="26"/>
          <w:szCs w:val="26"/>
        </w:rPr>
        <w:lastRenderedPageBreak/>
        <w:t>4</w:t>
      </w:r>
    </w:p>
    <w:p w:rsidR="00813FA9" w:rsidRDefault="00EF1A5D">
      <w:pPr>
        <w:shd w:val="clear" w:color="auto" w:fill="FFFFFF"/>
        <w:spacing w:before="398" w:line="322" w:lineRule="exact"/>
      </w:pPr>
      <w:r>
        <w:rPr>
          <w:rFonts w:eastAsia="Times New Roman"/>
          <w:spacing w:val="-4"/>
          <w:sz w:val="30"/>
          <w:szCs w:val="30"/>
        </w:rPr>
        <w:t xml:space="preserve">обстоятельств, указанных в  статье  48 </w:t>
      </w:r>
      <w:r w:rsidR="00385ABA">
        <w:rPr>
          <w:rFonts w:eastAsia="Times New Roman"/>
          <w:spacing w:val="-4"/>
          <w:sz w:val="30"/>
          <w:szCs w:val="30"/>
        </w:rPr>
        <w:t xml:space="preserve">настоящего  Устава  вкачестве </w:t>
      </w:r>
      <w:r w:rsidR="00385ABA">
        <w:rPr>
          <w:rFonts w:eastAsia="Times New Roman"/>
          <w:sz w:val="30"/>
          <w:szCs w:val="30"/>
        </w:rPr>
        <w:t>ограничений, связанных с муниципальной службой.</w:t>
      </w:r>
    </w:p>
    <w:p w:rsidR="00813FA9" w:rsidRDefault="00385ABA">
      <w:pPr>
        <w:shd w:val="clear" w:color="auto" w:fill="FFFFFF"/>
        <w:tabs>
          <w:tab w:val="left" w:pos="1085"/>
        </w:tabs>
        <w:spacing w:line="322" w:lineRule="exact"/>
        <w:ind w:left="10" w:right="38" w:firstLine="710"/>
        <w:jc w:val="both"/>
      </w:pPr>
      <w:r>
        <w:rPr>
          <w:spacing w:val="-22"/>
          <w:sz w:val="30"/>
          <w:szCs w:val="30"/>
        </w:rPr>
        <w:t>2.</w:t>
      </w:r>
      <w:r>
        <w:rPr>
          <w:sz w:val="30"/>
          <w:szCs w:val="30"/>
        </w:rPr>
        <w:tab/>
      </w:r>
      <w:proofErr w:type="gramStart"/>
      <w:r>
        <w:rPr>
          <w:rFonts w:eastAsia="Times New Roman"/>
          <w:spacing w:val="-10"/>
          <w:sz w:val="30"/>
          <w:szCs w:val="30"/>
        </w:rPr>
        <w:t xml:space="preserve">При поступлении на муниципальную службу, а также при ее </w:t>
      </w:r>
      <w:r>
        <w:rPr>
          <w:rFonts w:eastAsia="Times New Roman"/>
          <w:spacing w:val="-13"/>
          <w:sz w:val="30"/>
          <w:szCs w:val="30"/>
        </w:rPr>
        <w:t>прохождении не допускается установление каких бы то ни было прямых или</w:t>
      </w:r>
      <w:r>
        <w:rPr>
          <w:rFonts w:eastAsia="Times New Roman"/>
          <w:spacing w:val="-13"/>
          <w:sz w:val="30"/>
          <w:szCs w:val="30"/>
        </w:rPr>
        <w:br/>
      </w:r>
      <w:r>
        <w:rPr>
          <w:rFonts w:eastAsia="Times New Roman"/>
          <w:spacing w:val="-10"/>
          <w:sz w:val="30"/>
          <w:szCs w:val="30"/>
        </w:rPr>
        <w:t>косвенных ограничений или преимущес</w:t>
      </w:r>
      <w:r w:rsidR="00EF1A5D">
        <w:rPr>
          <w:rFonts w:eastAsia="Times New Roman"/>
          <w:spacing w:val="-10"/>
          <w:sz w:val="30"/>
          <w:szCs w:val="30"/>
        </w:rPr>
        <w:t xml:space="preserve">тв в зависимости от пола, расы, </w:t>
      </w:r>
      <w:r>
        <w:rPr>
          <w:rFonts w:eastAsia="Times New Roman"/>
          <w:spacing w:val="-5"/>
          <w:sz w:val="30"/>
          <w:szCs w:val="30"/>
        </w:rPr>
        <w:t>национальности, происхождения</w:t>
      </w:r>
      <w:r w:rsidR="00EF1A5D">
        <w:rPr>
          <w:rFonts w:eastAsia="Times New Roman"/>
          <w:spacing w:val="-5"/>
          <w:sz w:val="30"/>
          <w:szCs w:val="30"/>
        </w:rPr>
        <w:t xml:space="preserve">, имущественного и должностного </w:t>
      </w:r>
      <w:r>
        <w:rPr>
          <w:rFonts w:eastAsia="Times New Roman"/>
          <w:spacing w:val="-4"/>
          <w:sz w:val="30"/>
          <w:szCs w:val="30"/>
        </w:rPr>
        <w:t xml:space="preserve">положения, места жительства, </w:t>
      </w:r>
      <w:r w:rsidR="00EF1A5D">
        <w:rPr>
          <w:rFonts w:eastAsia="Times New Roman"/>
          <w:spacing w:val="-4"/>
          <w:sz w:val="30"/>
          <w:szCs w:val="30"/>
        </w:rPr>
        <w:t xml:space="preserve">отношения к религии, убеждений, </w:t>
      </w:r>
      <w:r>
        <w:rPr>
          <w:rFonts w:eastAsia="Times New Roman"/>
          <w:spacing w:val="-8"/>
          <w:sz w:val="30"/>
          <w:szCs w:val="30"/>
        </w:rPr>
        <w:t xml:space="preserve">принадлежности к общественным </w:t>
      </w:r>
      <w:r w:rsidR="00EF1A5D">
        <w:rPr>
          <w:rFonts w:eastAsia="Times New Roman"/>
          <w:spacing w:val="-8"/>
          <w:sz w:val="30"/>
          <w:szCs w:val="30"/>
        </w:rPr>
        <w:t xml:space="preserve">объединениям, а также от других </w:t>
      </w:r>
      <w:r>
        <w:rPr>
          <w:rFonts w:eastAsia="Times New Roman"/>
          <w:spacing w:val="-10"/>
          <w:sz w:val="30"/>
          <w:szCs w:val="30"/>
        </w:rPr>
        <w:t>обстоятельств, не связанных с профессиональными и деловыми качествами</w:t>
      </w:r>
      <w:r>
        <w:rPr>
          <w:rFonts w:eastAsia="Times New Roman"/>
          <w:spacing w:val="-10"/>
          <w:sz w:val="30"/>
          <w:szCs w:val="30"/>
        </w:rPr>
        <w:br/>
      </w:r>
      <w:r>
        <w:rPr>
          <w:rFonts w:eastAsia="Times New Roman"/>
          <w:sz w:val="30"/>
          <w:szCs w:val="30"/>
        </w:rPr>
        <w:t>муниципального служащего.</w:t>
      </w:r>
      <w:proofErr w:type="gramEnd"/>
    </w:p>
    <w:p w:rsidR="00813FA9" w:rsidRDefault="00385ABA">
      <w:pPr>
        <w:shd w:val="clear" w:color="auto" w:fill="FFFFFF"/>
        <w:tabs>
          <w:tab w:val="left" w:pos="1219"/>
        </w:tabs>
        <w:spacing w:line="350" w:lineRule="exact"/>
        <w:ind w:left="10" w:right="38" w:firstLine="720"/>
        <w:jc w:val="both"/>
      </w:pPr>
      <w:r>
        <w:rPr>
          <w:spacing w:val="-22"/>
          <w:sz w:val="30"/>
          <w:szCs w:val="30"/>
        </w:rPr>
        <w:t>3.</w:t>
      </w:r>
      <w:r>
        <w:rPr>
          <w:sz w:val="30"/>
          <w:szCs w:val="30"/>
        </w:rPr>
        <w:tab/>
      </w:r>
      <w:r>
        <w:rPr>
          <w:rFonts w:eastAsia="Times New Roman"/>
          <w:spacing w:val="-4"/>
          <w:sz w:val="30"/>
          <w:szCs w:val="30"/>
        </w:rPr>
        <w:t>При поступлении на</w:t>
      </w:r>
      <w:r w:rsidR="00EF1A5D">
        <w:rPr>
          <w:rFonts w:eastAsia="Times New Roman"/>
          <w:spacing w:val="-4"/>
          <w:sz w:val="30"/>
          <w:szCs w:val="30"/>
        </w:rPr>
        <w:t xml:space="preserve"> муниципальную службу гражданин </w:t>
      </w:r>
      <w:r>
        <w:rPr>
          <w:rFonts w:eastAsia="Times New Roman"/>
          <w:sz w:val="30"/>
          <w:szCs w:val="30"/>
        </w:rPr>
        <w:t>представляет:</w:t>
      </w:r>
    </w:p>
    <w:p w:rsidR="00813FA9" w:rsidRDefault="00385ABA" w:rsidP="00636B61">
      <w:pPr>
        <w:numPr>
          <w:ilvl w:val="0"/>
          <w:numId w:val="1"/>
        </w:numPr>
        <w:shd w:val="clear" w:color="auto" w:fill="FFFFFF"/>
        <w:tabs>
          <w:tab w:val="left" w:pos="1037"/>
        </w:tabs>
        <w:spacing w:line="326" w:lineRule="exact"/>
        <w:ind w:left="19" w:right="38" w:firstLine="710"/>
        <w:jc w:val="both"/>
        <w:rPr>
          <w:spacing w:val="-24"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 xml:space="preserve">заявление с просьбой о поступлении на муниципальную службу и </w:t>
      </w:r>
      <w:r>
        <w:rPr>
          <w:rFonts w:eastAsia="Times New Roman"/>
          <w:sz w:val="30"/>
          <w:szCs w:val="30"/>
        </w:rPr>
        <w:t>замещении должности муниципальной службы;</w:t>
      </w:r>
    </w:p>
    <w:p w:rsidR="00813FA9" w:rsidRDefault="00385ABA" w:rsidP="00636B61">
      <w:pPr>
        <w:numPr>
          <w:ilvl w:val="0"/>
          <w:numId w:val="1"/>
        </w:numPr>
        <w:shd w:val="clear" w:color="auto" w:fill="FFFFFF"/>
        <w:tabs>
          <w:tab w:val="left" w:pos="1037"/>
        </w:tabs>
        <w:spacing w:line="326" w:lineRule="exact"/>
        <w:ind w:left="19" w:right="29" w:firstLine="710"/>
        <w:jc w:val="both"/>
        <w:rPr>
          <w:spacing w:val="-21"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 xml:space="preserve">анкету, предусмотренную статьей 15.2 Федерального закона от 2 </w:t>
      </w:r>
      <w:r>
        <w:rPr>
          <w:rFonts w:eastAsia="Times New Roman"/>
          <w:spacing w:val="-5"/>
          <w:sz w:val="30"/>
          <w:szCs w:val="30"/>
        </w:rPr>
        <w:t xml:space="preserve">марта 2007 года № 25-ФЗ «О муниципальной службе в Российской </w:t>
      </w:r>
      <w:r>
        <w:rPr>
          <w:rFonts w:eastAsia="Times New Roman"/>
          <w:sz w:val="30"/>
          <w:szCs w:val="30"/>
        </w:rPr>
        <w:t>Федерации»;</w:t>
      </w:r>
    </w:p>
    <w:p w:rsidR="00813FA9" w:rsidRDefault="00385ABA" w:rsidP="00636B61">
      <w:pPr>
        <w:numPr>
          <w:ilvl w:val="0"/>
          <w:numId w:val="2"/>
        </w:numPr>
        <w:shd w:val="clear" w:color="auto" w:fill="FFFFFF"/>
        <w:tabs>
          <w:tab w:val="left" w:pos="1037"/>
        </w:tabs>
        <w:spacing w:line="326" w:lineRule="exact"/>
        <w:ind w:left="730"/>
        <w:rPr>
          <w:spacing w:val="-19"/>
          <w:sz w:val="30"/>
          <w:szCs w:val="30"/>
        </w:rPr>
      </w:pPr>
      <w:r>
        <w:rPr>
          <w:rFonts w:eastAsia="Times New Roman"/>
          <w:spacing w:val="-12"/>
          <w:sz w:val="30"/>
          <w:szCs w:val="30"/>
        </w:rPr>
        <w:t>паспорт;</w:t>
      </w:r>
    </w:p>
    <w:p w:rsidR="00813FA9" w:rsidRDefault="00385ABA">
      <w:pPr>
        <w:shd w:val="clear" w:color="auto" w:fill="FFFFFF"/>
        <w:tabs>
          <w:tab w:val="left" w:pos="1133"/>
        </w:tabs>
        <w:spacing w:line="326" w:lineRule="exact"/>
        <w:ind w:left="29" w:right="19" w:firstLine="701"/>
        <w:jc w:val="both"/>
      </w:pPr>
      <w:r>
        <w:rPr>
          <w:spacing w:val="-17"/>
          <w:sz w:val="30"/>
          <w:szCs w:val="30"/>
        </w:rPr>
        <w:t>4)</w:t>
      </w:r>
      <w:r>
        <w:rPr>
          <w:sz w:val="30"/>
          <w:szCs w:val="30"/>
        </w:rPr>
        <w:tab/>
      </w:r>
      <w:r>
        <w:rPr>
          <w:rFonts w:eastAsia="Times New Roman"/>
          <w:spacing w:val="-10"/>
          <w:sz w:val="30"/>
          <w:szCs w:val="30"/>
        </w:rPr>
        <w:t>трудовую книжку и (или) св</w:t>
      </w:r>
      <w:r w:rsidR="00EF1A5D">
        <w:rPr>
          <w:rFonts w:eastAsia="Times New Roman"/>
          <w:spacing w:val="-10"/>
          <w:sz w:val="30"/>
          <w:szCs w:val="30"/>
        </w:rPr>
        <w:t xml:space="preserve">едения о трудовой деятельности, </w:t>
      </w:r>
      <w:r>
        <w:rPr>
          <w:rFonts w:eastAsia="Times New Roman"/>
          <w:sz w:val="30"/>
          <w:szCs w:val="30"/>
        </w:rPr>
        <w:t xml:space="preserve">оформленные в установленном законодательством порядке, за </w:t>
      </w:r>
      <w:r>
        <w:rPr>
          <w:rFonts w:eastAsia="Times New Roman"/>
          <w:spacing w:val="-8"/>
          <w:sz w:val="30"/>
          <w:szCs w:val="30"/>
        </w:rPr>
        <w:t xml:space="preserve">исключением случаев, когда трудовой договор (контракт) заключается </w:t>
      </w:r>
      <w:r>
        <w:rPr>
          <w:rFonts w:eastAsia="Times New Roman"/>
          <w:sz w:val="30"/>
          <w:szCs w:val="30"/>
        </w:rPr>
        <w:t>впервые;</w:t>
      </w:r>
    </w:p>
    <w:p w:rsidR="00813FA9" w:rsidRDefault="00385ABA">
      <w:pPr>
        <w:shd w:val="clear" w:color="auto" w:fill="FFFFFF"/>
        <w:tabs>
          <w:tab w:val="left" w:pos="1037"/>
        </w:tabs>
        <w:spacing w:line="322" w:lineRule="exact"/>
        <w:ind w:left="749"/>
      </w:pPr>
      <w:r>
        <w:rPr>
          <w:spacing w:val="-26"/>
          <w:sz w:val="30"/>
          <w:szCs w:val="30"/>
        </w:rPr>
        <w:t>5)</w:t>
      </w:r>
      <w:r>
        <w:rPr>
          <w:sz w:val="30"/>
          <w:szCs w:val="30"/>
        </w:rPr>
        <w:tab/>
      </w:r>
      <w:r>
        <w:rPr>
          <w:rFonts w:eastAsia="Times New Roman"/>
          <w:spacing w:val="-9"/>
          <w:sz w:val="30"/>
          <w:szCs w:val="30"/>
        </w:rPr>
        <w:t>документ об образовании и о квалификации;</w:t>
      </w:r>
    </w:p>
    <w:p w:rsidR="00813FA9" w:rsidRDefault="00385ABA">
      <w:pPr>
        <w:shd w:val="clear" w:color="auto" w:fill="FFFFFF"/>
        <w:tabs>
          <w:tab w:val="left" w:pos="1402"/>
        </w:tabs>
        <w:spacing w:line="322" w:lineRule="exact"/>
        <w:ind w:left="29" w:right="19" w:firstLine="710"/>
        <w:jc w:val="both"/>
      </w:pPr>
      <w:r>
        <w:rPr>
          <w:spacing w:val="-21"/>
          <w:sz w:val="30"/>
          <w:szCs w:val="30"/>
        </w:rPr>
        <w:t>6)</w:t>
      </w:r>
      <w:r>
        <w:rPr>
          <w:rFonts w:eastAsia="Times New Roman"/>
          <w:spacing w:val="-1"/>
          <w:sz w:val="30"/>
          <w:szCs w:val="30"/>
        </w:rPr>
        <w:t xml:space="preserve">документ, подтверждающий регистрацию в системе </w:t>
      </w:r>
      <w:r>
        <w:rPr>
          <w:rFonts w:eastAsia="Times New Roman"/>
          <w:spacing w:val="-11"/>
          <w:sz w:val="30"/>
          <w:szCs w:val="30"/>
        </w:rPr>
        <w:t xml:space="preserve">индивидуального (персонифицированного) учета, за исключением случаев, </w:t>
      </w:r>
      <w:r>
        <w:rPr>
          <w:rFonts w:eastAsia="Times New Roman"/>
          <w:spacing w:val="-9"/>
          <w:sz w:val="30"/>
          <w:szCs w:val="30"/>
        </w:rPr>
        <w:t>когда трудовой договор (контракт) заключается впервые;</w:t>
      </w:r>
    </w:p>
    <w:p w:rsidR="00813FA9" w:rsidRDefault="00385ABA" w:rsidP="00636B61">
      <w:pPr>
        <w:numPr>
          <w:ilvl w:val="0"/>
          <w:numId w:val="3"/>
        </w:numPr>
        <w:shd w:val="clear" w:color="auto" w:fill="FFFFFF"/>
        <w:tabs>
          <w:tab w:val="left" w:pos="1046"/>
        </w:tabs>
        <w:spacing w:line="322" w:lineRule="exact"/>
        <w:ind w:left="38" w:right="19" w:firstLine="720"/>
        <w:jc w:val="both"/>
        <w:rPr>
          <w:spacing w:val="-26"/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 xml:space="preserve">свидетельство </w:t>
      </w:r>
      <w:proofErr w:type="gramStart"/>
      <w:r>
        <w:rPr>
          <w:rFonts w:eastAsia="Times New Roman"/>
          <w:spacing w:val="-11"/>
          <w:sz w:val="30"/>
          <w:szCs w:val="30"/>
        </w:rPr>
        <w:t xml:space="preserve">о постановке физического лица на учет в налоговом </w:t>
      </w:r>
      <w:r>
        <w:rPr>
          <w:rFonts w:eastAsia="Times New Roman"/>
          <w:spacing w:val="-9"/>
          <w:sz w:val="30"/>
          <w:szCs w:val="30"/>
        </w:rPr>
        <w:t>органе по месту жительства на территории</w:t>
      </w:r>
      <w:proofErr w:type="gramEnd"/>
      <w:r>
        <w:rPr>
          <w:rFonts w:eastAsia="Times New Roman"/>
          <w:spacing w:val="-9"/>
          <w:sz w:val="30"/>
          <w:szCs w:val="30"/>
        </w:rPr>
        <w:t xml:space="preserve"> Российской Федерации;</w:t>
      </w:r>
    </w:p>
    <w:p w:rsidR="00813FA9" w:rsidRDefault="00385ABA" w:rsidP="00636B61">
      <w:pPr>
        <w:numPr>
          <w:ilvl w:val="0"/>
          <w:numId w:val="3"/>
        </w:numPr>
        <w:shd w:val="clear" w:color="auto" w:fill="FFFFFF"/>
        <w:tabs>
          <w:tab w:val="left" w:pos="1046"/>
        </w:tabs>
        <w:spacing w:line="322" w:lineRule="exact"/>
        <w:ind w:left="38" w:right="19" w:firstLine="720"/>
        <w:jc w:val="both"/>
        <w:rPr>
          <w:spacing w:val="-26"/>
          <w:sz w:val="30"/>
          <w:szCs w:val="30"/>
        </w:rPr>
      </w:pPr>
      <w:r>
        <w:rPr>
          <w:rFonts w:eastAsia="Times New Roman"/>
          <w:spacing w:val="-9"/>
          <w:sz w:val="30"/>
          <w:szCs w:val="30"/>
        </w:rPr>
        <w:t xml:space="preserve">документы воинского учета - для граждан, пребывающих в запасе, </w:t>
      </w:r>
      <w:r>
        <w:rPr>
          <w:rFonts w:eastAsia="Times New Roman"/>
          <w:sz w:val="30"/>
          <w:szCs w:val="30"/>
        </w:rPr>
        <w:t>и лиц, подлежащих призыву на военную службу;</w:t>
      </w:r>
    </w:p>
    <w:p w:rsidR="00813FA9" w:rsidRDefault="00385ABA" w:rsidP="00636B61">
      <w:pPr>
        <w:numPr>
          <w:ilvl w:val="0"/>
          <w:numId w:val="3"/>
        </w:numPr>
        <w:shd w:val="clear" w:color="auto" w:fill="FFFFFF"/>
        <w:tabs>
          <w:tab w:val="left" w:pos="1046"/>
        </w:tabs>
        <w:spacing w:line="322" w:lineRule="exact"/>
        <w:ind w:left="38" w:right="10" w:firstLine="720"/>
        <w:jc w:val="both"/>
        <w:rPr>
          <w:spacing w:val="-21"/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 xml:space="preserve">заключение медицинской организации об отсутствии заболевания, </w:t>
      </w:r>
      <w:r>
        <w:rPr>
          <w:rFonts w:eastAsia="Times New Roman"/>
          <w:spacing w:val="-10"/>
          <w:sz w:val="30"/>
          <w:szCs w:val="30"/>
        </w:rPr>
        <w:t>препятствующего поступлению на муниципальную службу;</w:t>
      </w:r>
    </w:p>
    <w:p w:rsidR="00813FA9" w:rsidRDefault="00385ABA">
      <w:pPr>
        <w:shd w:val="clear" w:color="auto" w:fill="FFFFFF"/>
        <w:tabs>
          <w:tab w:val="left" w:pos="1210"/>
        </w:tabs>
        <w:spacing w:line="322" w:lineRule="exact"/>
        <w:ind w:left="48" w:firstLine="720"/>
        <w:jc w:val="both"/>
      </w:pPr>
      <w:r>
        <w:rPr>
          <w:spacing w:val="-20"/>
          <w:sz w:val="30"/>
          <w:szCs w:val="30"/>
        </w:rPr>
        <w:t>10)</w:t>
      </w:r>
      <w:r>
        <w:rPr>
          <w:sz w:val="30"/>
          <w:szCs w:val="30"/>
        </w:rPr>
        <w:tab/>
      </w:r>
      <w:r>
        <w:rPr>
          <w:rFonts w:eastAsia="Times New Roman"/>
          <w:spacing w:val="-12"/>
          <w:sz w:val="30"/>
          <w:szCs w:val="30"/>
        </w:rPr>
        <w:t>сведения о доходах за год, предшествующий году поступления на</w:t>
      </w:r>
      <w:r>
        <w:rPr>
          <w:rFonts w:eastAsia="Times New Roman"/>
          <w:spacing w:val="-12"/>
          <w:sz w:val="30"/>
          <w:szCs w:val="30"/>
        </w:rPr>
        <w:br/>
      </w:r>
      <w:r>
        <w:rPr>
          <w:rFonts w:eastAsia="Times New Roman"/>
          <w:spacing w:val="-10"/>
          <w:sz w:val="30"/>
          <w:szCs w:val="30"/>
        </w:rPr>
        <w:t>муниципальную службу, об имуществе и обязательствах имущественного</w:t>
      </w:r>
      <w:r>
        <w:rPr>
          <w:rFonts w:eastAsia="Times New Roman"/>
          <w:spacing w:val="-10"/>
          <w:sz w:val="30"/>
          <w:szCs w:val="30"/>
        </w:rPr>
        <w:br/>
      </w:r>
      <w:r>
        <w:rPr>
          <w:rFonts w:eastAsia="Times New Roman"/>
          <w:sz w:val="30"/>
          <w:szCs w:val="30"/>
        </w:rPr>
        <w:t>характера;</w:t>
      </w:r>
    </w:p>
    <w:p w:rsidR="00813FA9" w:rsidRDefault="00385ABA">
      <w:pPr>
        <w:shd w:val="clear" w:color="auto" w:fill="FFFFFF"/>
        <w:spacing w:line="322" w:lineRule="exact"/>
        <w:ind w:left="48" w:firstLine="730"/>
        <w:jc w:val="both"/>
      </w:pPr>
      <w:r>
        <w:rPr>
          <w:spacing w:val="-12"/>
          <w:sz w:val="30"/>
          <w:szCs w:val="30"/>
        </w:rPr>
        <w:t xml:space="preserve">10.1) </w:t>
      </w:r>
      <w:r>
        <w:rPr>
          <w:rFonts w:eastAsia="Times New Roman"/>
          <w:spacing w:val="-12"/>
          <w:sz w:val="30"/>
          <w:szCs w:val="30"/>
        </w:rPr>
        <w:t xml:space="preserve">сведения, предусмотренные статьей 15.1 Федерального закона от </w:t>
      </w:r>
      <w:r>
        <w:rPr>
          <w:rFonts w:eastAsia="Times New Roman"/>
          <w:spacing w:val="-8"/>
          <w:sz w:val="30"/>
          <w:szCs w:val="30"/>
        </w:rPr>
        <w:t xml:space="preserve">2 марта 2007 года № 25-ФЗ «О муниципальной службе в Российской </w:t>
      </w:r>
      <w:r>
        <w:rPr>
          <w:rFonts w:eastAsia="Times New Roman"/>
          <w:sz w:val="30"/>
          <w:szCs w:val="30"/>
        </w:rPr>
        <w:t>Федерации»;</w:t>
      </w:r>
    </w:p>
    <w:p w:rsidR="00813FA9" w:rsidRDefault="00385ABA">
      <w:pPr>
        <w:shd w:val="clear" w:color="auto" w:fill="FFFFFF"/>
        <w:tabs>
          <w:tab w:val="left" w:pos="1315"/>
        </w:tabs>
        <w:spacing w:line="322" w:lineRule="exact"/>
        <w:ind w:left="48" w:firstLine="730"/>
        <w:jc w:val="both"/>
      </w:pPr>
      <w:r>
        <w:rPr>
          <w:spacing w:val="-23"/>
          <w:sz w:val="30"/>
          <w:szCs w:val="30"/>
        </w:rPr>
        <w:t>11)</w:t>
      </w:r>
      <w:r>
        <w:rPr>
          <w:sz w:val="30"/>
          <w:szCs w:val="30"/>
        </w:rPr>
        <w:tab/>
      </w:r>
      <w:r>
        <w:rPr>
          <w:rFonts w:eastAsia="Times New Roman"/>
          <w:spacing w:val="-10"/>
          <w:sz w:val="30"/>
          <w:szCs w:val="30"/>
        </w:rPr>
        <w:t xml:space="preserve">иные документы, предусмотренные федеральными законами, </w:t>
      </w:r>
      <w:r>
        <w:rPr>
          <w:rFonts w:eastAsia="Times New Roman"/>
          <w:sz w:val="30"/>
          <w:szCs w:val="30"/>
        </w:rPr>
        <w:t>указами Президента Российской Федерации и постановлениями Правительства Российской Федерации.</w:t>
      </w:r>
    </w:p>
    <w:p w:rsidR="00813FA9" w:rsidRDefault="00385ABA">
      <w:pPr>
        <w:shd w:val="clear" w:color="auto" w:fill="FFFFFF"/>
        <w:tabs>
          <w:tab w:val="left" w:pos="1142"/>
        </w:tabs>
        <w:spacing w:line="322" w:lineRule="exact"/>
        <w:ind w:left="58" w:firstLine="701"/>
        <w:jc w:val="both"/>
      </w:pPr>
      <w:r>
        <w:rPr>
          <w:spacing w:val="-17"/>
          <w:sz w:val="30"/>
          <w:szCs w:val="30"/>
        </w:rPr>
        <w:t>4.</w:t>
      </w:r>
      <w:r>
        <w:rPr>
          <w:sz w:val="30"/>
          <w:szCs w:val="30"/>
        </w:rPr>
        <w:tab/>
      </w:r>
      <w:r>
        <w:rPr>
          <w:rFonts w:eastAsia="Times New Roman"/>
          <w:spacing w:val="-10"/>
          <w:sz w:val="30"/>
          <w:szCs w:val="30"/>
        </w:rPr>
        <w:t xml:space="preserve">Сведения (за исключением сведений, содержащихся в анкете), </w:t>
      </w:r>
      <w:r>
        <w:rPr>
          <w:rFonts w:eastAsia="Times New Roman"/>
          <w:spacing w:val="-6"/>
          <w:sz w:val="30"/>
          <w:szCs w:val="30"/>
        </w:rPr>
        <w:t>представленные в соответствии с Федеральным законом от 2 марта 2007</w:t>
      </w:r>
    </w:p>
    <w:p w:rsidR="00813FA9" w:rsidRDefault="00813FA9">
      <w:pPr>
        <w:shd w:val="clear" w:color="auto" w:fill="FFFFFF"/>
        <w:tabs>
          <w:tab w:val="left" w:pos="1142"/>
        </w:tabs>
        <w:spacing w:line="322" w:lineRule="exact"/>
        <w:ind w:left="58" w:firstLine="701"/>
        <w:jc w:val="both"/>
        <w:sectPr w:rsidR="00813FA9">
          <w:pgSz w:w="11909" w:h="16834"/>
          <w:pgMar w:top="1102" w:right="1443" w:bottom="360" w:left="1336" w:header="720" w:footer="720" w:gutter="0"/>
          <w:cols w:space="60"/>
          <w:noEndnote/>
        </w:sectPr>
      </w:pPr>
    </w:p>
    <w:p w:rsidR="00813FA9" w:rsidRDefault="00385ABA">
      <w:pPr>
        <w:shd w:val="clear" w:color="auto" w:fill="FFFFFF"/>
        <w:ind w:left="4738"/>
      </w:pPr>
      <w:r>
        <w:rPr>
          <w:rFonts w:ascii="Arial" w:hAnsi="Arial" w:cs="Arial"/>
          <w:b/>
          <w:bCs/>
          <w:sz w:val="28"/>
          <w:szCs w:val="28"/>
        </w:rPr>
        <w:lastRenderedPageBreak/>
        <w:t>5</w:t>
      </w:r>
    </w:p>
    <w:p w:rsidR="00813FA9" w:rsidRDefault="00385ABA">
      <w:pPr>
        <w:shd w:val="clear" w:color="auto" w:fill="FFFFFF"/>
        <w:spacing w:before="374" w:line="322" w:lineRule="exact"/>
        <w:ind w:right="202"/>
        <w:jc w:val="both"/>
      </w:pPr>
      <w:r>
        <w:rPr>
          <w:rFonts w:eastAsia="Times New Roman"/>
          <w:sz w:val="28"/>
          <w:szCs w:val="28"/>
        </w:rPr>
        <w:t xml:space="preserve">года № 25-ФЗ «О муниципальной службе в Российской Федерации» гражданином при поступлении на муниципальную службу, могут </w:t>
      </w:r>
      <w:r>
        <w:rPr>
          <w:rFonts w:eastAsia="Times New Roman"/>
          <w:spacing w:val="-2"/>
          <w:sz w:val="28"/>
          <w:szCs w:val="28"/>
        </w:rPr>
        <w:t>подвергаться проверке в установленном федеральными законами порядке.</w:t>
      </w:r>
    </w:p>
    <w:p w:rsidR="00813FA9" w:rsidRDefault="00385ABA" w:rsidP="00385ABA">
      <w:pPr>
        <w:shd w:val="clear" w:color="auto" w:fill="FFFFFF"/>
        <w:tabs>
          <w:tab w:val="left" w:pos="1070"/>
        </w:tabs>
        <w:spacing w:line="322" w:lineRule="exact"/>
        <w:ind w:left="5" w:right="163" w:firstLine="720"/>
        <w:jc w:val="both"/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В случае установления в процессе проверки, предусмотренной частью 4 настоящей статьи,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</w:t>
      </w:r>
      <w:r>
        <w:rPr>
          <w:rFonts w:eastAsia="Times New Roman"/>
          <w:spacing w:val="-1"/>
          <w:sz w:val="28"/>
          <w:szCs w:val="28"/>
        </w:rPr>
        <w:t>муниципальную службу.</w:t>
      </w:r>
    </w:p>
    <w:p w:rsidR="00813FA9" w:rsidRDefault="00385ABA" w:rsidP="00385ABA">
      <w:pPr>
        <w:shd w:val="clear" w:color="auto" w:fill="FFFFFF"/>
        <w:tabs>
          <w:tab w:val="left" w:pos="1368"/>
        </w:tabs>
        <w:spacing w:line="326" w:lineRule="exact"/>
        <w:ind w:left="43" w:right="125" w:firstLine="710"/>
        <w:jc w:val="both"/>
      </w:pPr>
      <w:r>
        <w:rPr>
          <w:sz w:val="28"/>
          <w:szCs w:val="28"/>
        </w:rPr>
        <w:t xml:space="preserve">6. </w:t>
      </w:r>
      <w:r>
        <w:rPr>
          <w:rFonts w:eastAsia="Times New Roman"/>
          <w:sz w:val="28"/>
          <w:szCs w:val="28"/>
        </w:rPr>
        <w:t xml:space="preserve">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</w:t>
      </w:r>
      <w:r>
        <w:rPr>
          <w:rFonts w:eastAsia="Times New Roman"/>
          <w:spacing w:val="-2"/>
          <w:sz w:val="28"/>
          <w:szCs w:val="28"/>
        </w:rPr>
        <w:t xml:space="preserve">законодательством с учетом особенностей, предусмотренных Федеральным </w:t>
      </w:r>
      <w:r>
        <w:rPr>
          <w:rFonts w:eastAsia="Times New Roman"/>
          <w:sz w:val="28"/>
          <w:szCs w:val="28"/>
        </w:rPr>
        <w:t>законом от 2 марта 2007 года № 25-ФЗ «О муниципальной службе в</w:t>
      </w:r>
      <w:r>
        <w:rPr>
          <w:rFonts w:eastAsia="Times New Roman"/>
          <w:spacing w:val="-1"/>
          <w:sz w:val="28"/>
          <w:szCs w:val="28"/>
        </w:rPr>
        <w:t>Российской Федерации».</w:t>
      </w:r>
    </w:p>
    <w:p w:rsidR="00813FA9" w:rsidRDefault="00385ABA" w:rsidP="00385ABA">
      <w:pPr>
        <w:shd w:val="clear" w:color="auto" w:fill="FFFFFF"/>
        <w:tabs>
          <w:tab w:val="left" w:pos="1090"/>
        </w:tabs>
        <w:spacing w:line="336" w:lineRule="exact"/>
        <w:ind w:left="82" w:right="106" w:firstLine="710"/>
        <w:jc w:val="both"/>
      </w:pPr>
      <w:r>
        <w:rPr>
          <w:sz w:val="28"/>
          <w:szCs w:val="28"/>
        </w:rPr>
        <w:t>7.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Поступление гражданина на муниципальную службу оформляется актом представителя нанимателя (работодателя) о назначении на должность</w:t>
      </w:r>
      <w:r>
        <w:rPr>
          <w:rFonts w:eastAsia="Times New Roman"/>
          <w:sz w:val="28"/>
          <w:szCs w:val="28"/>
        </w:rPr>
        <w:t>муниципальной службы.</w:t>
      </w:r>
    </w:p>
    <w:p w:rsidR="00813FA9" w:rsidRDefault="00385ABA">
      <w:pPr>
        <w:shd w:val="clear" w:color="auto" w:fill="FFFFFF"/>
        <w:tabs>
          <w:tab w:val="left" w:pos="1397"/>
        </w:tabs>
        <w:spacing w:line="346" w:lineRule="exact"/>
        <w:ind w:left="101" w:right="86" w:firstLine="710"/>
        <w:jc w:val="both"/>
      </w:pPr>
      <w:r>
        <w:rPr>
          <w:sz w:val="28"/>
          <w:szCs w:val="28"/>
        </w:rPr>
        <w:t xml:space="preserve">8. </w:t>
      </w:r>
      <w:r>
        <w:rPr>
          <w:rFonts w:eastAsia="Times New Roman"/>
          <w:sz w:val="28"/>
          <w:szCs w:val="28"/>
        </w:rPr>
        <w:t>Сторонами трудового договора при поступлении на муниципальную службу являются представитель нанимателя (работодатель) и муниципальный служащий.</w:t>
      </w:r>
    </w:p>
    <w:p w:rsidR="00385ABA" w:rsidRDefault="00385ABA">
      <w:pPr>
        <w:shd w:val="clear" w:color="auto" w:fill="FFFFFF"/>
        <w:spacing w:line="317" w:lineRule="exact"/>
        <w:ind w:left="130" w:right="38"/>
        <w:jc w:val="both"/>
        <w:rPr>
          <w:rFonts w:eastAsia="Times New Roman"/>
          <w:b/>
          <w:bCs/>
          <w:spacing w:val="-9"/>
          <w:sz w:val="28"/>
          <w:szCs w:val="28"/>
        </w:rPr>
      </w:pPr>
      <w:r>
        <w:rPr>
          <w:b/>
          <w:bCs/>
          <w:spacing w:val="-9"/>
          <w:sz w:val="28"/>
          <w:szCs w:val="28"/>
        </w:rPr>
        <w:t xml:space="preserve">8) </w:t>
      </w:r>
      <w:r>
        <w:rPr>
          <w:rFonts w:eastAsia="Times New Roman"/>
          <w:b/>
          <w:bCs/>
          <w:spacing w:val="-9"/>
          <w:sz w:val="28"/>
          <w:szCs w:val="28"/>
        </w:rPr>
        <w:t xml:space="preserve">часть 2 статьи 55 изложить в следующей редакции: </w:t>
      </w:r>
    </w:p>
    <w:p w:rsidR="00813FA9" w:rsidRDefault="00385ABA" w:rsidP="00385ABA">
      <w:pPr>
        <w:shd w:val="clear" w:color="auto" w:fill="FFFFFF"/>
        <w:spacing w:line="317" w:lineRule="exact"/>
        <w:ind w:left="130" w:right="38"/>
        <w:jc w:val="both"/>
      </w:pPr>
      <w:r>
        <w:rPr>
          <w:rFonts w:eastAsia="Times New Roman"/>
          <w:sz w:val="28"/>
          <w:szCs w:val="28"/>
        </w:rPr>
        <w:t>«2. При расторжении трудового договора с муниципальным служащим в связи с ликвидацией органа местного самоуправления Козловского сельского поселения либо сокращением штата работников органа местного самоуправления Козловского сельского поселения муниципальному служащему предоставляются гарантии, установленные трудовым законодательством для работников в случае их увольнения в связи с ликвидацией организации либо сокращением штата работников</w:t>
      </w:r>
      <w:r>
        <w:rPr>
          <w:rFonts w:eastAsia="Times New Roman"/>
          <w:spacing w:val="-1"/>
          <w:sz w:val="28"/>
          <w:szCs w:val="28"/>
        </w:rPr>
        <w:t>организации.»;</w:t>
      </w:r>
    </w:p>
    <w:p w:rsidR="00813FA9" w:rsidRDefault="00385ABA" w:rsidP="00636B61">
      <w:pPr>
        <w:numPr>
          <w:ilvl w:val="0"/>
          <w:numId w:val="4"/>
        </w:numPr>
        <w:shd w:val="clear" w:color="auto" w:fill="FFFFFF"/>
        <w:tabs>
          <w:tab w:val="left" w:pos="1301"/>
        </w:tabs>
        <w:spacing w:line="331" w:lineRule="exact"/>
        <w:ind w:left="178" w:right="10" w:firstLine="701"/>
        <w:jc w:val="both"/>
        <w:rPr>
          <w:spacing w:val="-15"/>
          <w:sz w:val="28"/>
          <w:szCs w:val="28"/>
        </w:rPr>
      </w:pPr>
      <w:r>
        <w:rPr>
          <w:rFonts w:eastAsia="Times New Roman"/>
          <w:sz w:val="28"/>
          <w:szCs w:val="28"/>
        </w:rPr>
        <w:t>Направить настоящее решение в Управление Министерства юстиции Российской Федерации по Республике Мордовия на государственную регистрацию и для официального опубликования на портале Министерства юстиции Российской Федерации.</w:t>
      </w:r>
    </w:p>
    <w:p w:rsidR="00813FA9" w:rsidRDefault="00385ABA" w:rsidP="00636B61">
      <w:pPr>
        <w:numPr>
          <w:ilvl w:val="0"/>
          <w:numId w:val="4"/>
        </w:numPr>
        <w:shd w:val="clear" w:color="auto" w:fill="FFFFFF"/>
        <w:tabs>
          <w:tab w:val="left" w:pos="1301"/>
        </w:tabs>
        <w:spacing w:line="350" w:lineRule="exact"/>
        <w:ind w:left="178" w:firstLine="701"/>
        <w:jc w:val="both"/>
        <w:rPr>
          <w:spacing w:val="-14"/>
          <w:sz w:val="28"/>
          <w:szCs w:val="28"/>
        </w:rPr>
      </w:pPr>
      <w:r>
        <w:rPr>
          <w:rFonts w:eastAsia="Times New Roman"/>
          <w:sz w:val="28"/>
          <w:szCs w:val="28"/>
        </w:rPr>
        <w:t>Настоящее Решение подлежит официальному опубликованию после его государственной регистрации и вступает в силу после его официального опубликования»</w:t>
      </w:r>
    </w:p>
    <w:p w:rsidR="00813FA9" w:rsidRDefault="00385ABA">
      <w:pPr>
        <w:shd w:val="clear" w:color="auto" w:fill="FFFFFF"/>
        <w:spacing w:before="614"/>
        <w:ind w:left="226"/>
      </w:pPr>
      <w:r>
        <w:rPr>
          <w:rFonts w:eastAsia="Times New Roman"/>
          <w:spacing w:val="-2"/>
          <w:sz w:val="28"/>
          <w:szCs w:val="28"/>
        </w:rPr>
        <w:t>Глава Козловского сельского поселения</w:t>
      </w:r>
    </w:p>
    <w:p w:rsidR="00636B61" w:rsidRDefault="00385ABA">
      <w:pPr>
        <w:shd w:val="clear" w:color="auto" w:fill="FFFFFF"/>
        <w:ind w:left="226"/>
      </w:pPr>
      <w:r>
        <w:rPr>
          <w:rFonts w:eastAsia="Times New Roman"/>
          <w:sz w:val="28"/>
          <w:szCs w:val="28"/>
        </w:rPr>
        <w:t xml:space="preserve">Атяшевского муниципального района                  </w:t>
      </w:r>
      <w:bookmarkStart w:id="0" w:name="_GoBack"/>
      <w:bookmarkEnd w:id="0"/>
      <w:proofErr w:type="spellStart"/>
      <w:r>
        <w:rPr>
          <w:rFonts w:eastAsia="Times New Roman"/>
          <w:sz w:val="28"/>
          <w:szCs w:val="28"/>
        </w:rPr>
        <w:t>В.В.Моторкин</w:t>
      </w:r>
      <w:proofErr w:type="spellEnd"/>
    </w:p>
    <w:sectPr w:rsidR="00636B61" w:rsidSect="00813FA9">
      <w:pgSz w:w="11909" w:h="16834"/>
      <w:pgMar w:top="1440" w:right="1405" w:bottom="360" w:left="124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66918"/>
    <w:multiLevelType w:val="singleLevel"/>
    <w:tmpl w:val="972E3252"/>
    <w:lvl w:ilvl="0">
      <w:start w:val="1"/>
      <w:numFmt w:val="decimal"/>
      <w:lvlText w:val="%1)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1">
    <w:nsid w:val="67C830F6"/>
    <w:multiLevelType w:val="singleLevel"/>
    <w:tmpl w:val="082CCE1E"/>
    <w:lvl w:ilvl="0">
      <w:start w:val="2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>
    <w:nsid w:val="7F373294"/>
    <w:multiLevelType w:val="singleLevel"/>
    <w:tmpl w:val="3EE2BB58"/>
    <w:lvl w:ilvl="0">
      <w:start w:val="7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)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36B61"/>
    <w:rsid w:val="00137C89"/>
    <w:rsid w:val="00385ABA"/>
    <w:rsid w:val="004E0582"/>
    <w:rsid w:val="00636B61"/>
    <w:rsid w:val="00813FA9"/>
    <w:rsid w:val="00EF1A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F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1A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2025-06-19T08:48:00Z</dcterms:created>
  <dcterms:modified xsi:type="dcterms:W3CDTF">2025-07-09T07:40:00Z</dcterms:modified>
</cp:coreProperties>
</file>