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590" w:rsidRPr="009F5FFB" w:rsidRDefault="00693590" w:rsidP="00D01811">
      <w:pPr>
        <w:widowControl/>
        <w:autoSpaceDE/>
        <w:autoSpaceDN/>
        <w:spacing w:before="100" w:beforeAutospacing="1" w:after="100" w:afterAutospacing="1"/>
        <w:jc w:val="center"/>
        <w:rPr>
          <w:rFonts w:cs="Arial"/>
          <w:b/>
          <w:bCs/>
          <w:kern w:val="32"/>
          <w:sz w:val="28"/>
          <w:szCs w:val="28"/>
        </w:rPr>
      </w:pPr>
      <w:r w:rsidRPr="009F5FFB">
        <w:rPr>
          <w:rFonts w:cs="Arial"/>
          <w:b/>
          <w:bCs/>
          <w:kern w:val="32"/>
          <w:sz w:val="28"/>
          <w:szCs w:val="28"/>
        </w:rPr>
        <w:t xml:space="preserve">                                                      </w:t>
      </w:r>
    </w:p>
    <w:p w:rsidR="00693590" w:rsidRPr="009F5FFB" w:rsidRDefault="00693590" w:rsidP="00D01811">
      <w:pPr>
        <w:widowControl/>
        <w:autoSpaceDE/>
        <w:autoSpaceDN/>
        <w:spacing w:before="100" w:beforeAutospacing="1" w:after="100" w:afterAutospacing="1"/>
        <w:jc w:val="center"/>
        <w:rPr>
          <w:sz w:val="28"/>
          <w:szCs w:val="28"/>
        </w:rPr>
      </w:pPr>
      <w:r w:rsidRPr="009F5FFB">
        <w:rPr>
          <w:rFonts w:cs="Arial"/>
          <w:b/>
          <w:bCs/>
          <w:kern w:val="32"/>
          <w:sz w:val="28"/>
          <w:szCs w:val="28"/>
        </w:rPr>
        <w:t>ПОСТАНОВЛЕНИЕ</w:t>
      </w:r>
    </w:p>
    <w:p w:rsidR="00693590" w:rsidRPr="009F5FFB" w:rsidRDefault="00693590" w:rsidP="00D01811">
      <w:pPr>
        <w:pStyle w:val="2"/>
        <w:jc w:val="center"/>
        <w:rPr>
          <w:b/>
          <w:sz w:val="28"/>
          <w:szCs w:val="28"/>
        </w:rPr>
      </w:pPr>
      <w:r w:rsidRPr="009F5FFB">
        <w:rPr>
          <w:b/>
          <w:sz w:val="28"/>
          <w:szCs w:val="28"/>
        </w:rPr>
        <w:t>Администрации Козловского сельского поселения</w:t>
      </w:r>
    </w:p>
    <w:p w:rsidR="00693590" w:rsidRDefault="00693590" w:rsidP="00D01811">
      <w:pPr>
        <w:pStyle w:val="2"/>
        <w:jc w:val="center"/>
        <w:rPr>
          <w:b/>
          <w:sz w:val="28"/>
          <w:szCs w:val="28"/>
        </w:rPr>
      </w:pPr>
      <w:r w:rsidRPr="009F5FFB">
        <w:rPr>
          <w:b/>
          <w:sz w:val="28"/>
          <w:szCs w:val="28"/>
        </w:rPr>
        <w:t>Атяшевского муниципального района Республики Мордовия</w:t>
      </w:r>
    </w:p>
    <w:p w:rsidR="003D2432" w:rsidRDefault="003D2432" w:rsidP="003D2432"/>
    <w:p w:rsidR="003D2432" w:rsidRDefault="003D2432" w:rsidP="003D2432"/>
    <w:p w:rsidR="003D2432" w:rsidRPr="003D2432" w:rsidRDefault="003D2432" w:rsidP="003D2432"/>
    <w:p w:rsidR="00693590" w:rsidRPr="009F5FFB" w:rsidRDefault="00693590" w:rsidP="00D01811">
      <w:pPr>
        <w:widowControl/>
        <w:tabs>
          <w:tab w:val="left" w:pos="189"/>
          <w:tab w:val="left" w:pos="6634"/>
        </w:tabs>
        <w:autoSpaceDE/>
        <w:autoSpaceDN/>
        <w:spacing w:before="100" w:beforeAutospacing="1" w:after="100" w:afterAutospacing="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 29.12.2016 г</w:t>
      </w:r>
      <w:r>
        <w:rPr>
          <w:b/>
          <w:sz w:val="28"/>
          <w:szCs w:val="28"/>
        </w:rPr>
        <w:tab/>
        <w:t>№97</w:t>
      </w:r>
    </w:p>
    <w:p w:rsidR="00693590" w:rsidRPr="009F5FFB" w:rsidRDefault="00693590" w:rsidP="00D01811">
      <w:pPr>
        <w:widowControl/>
        <w:autoSpaceDE/>
        <w:autoSpaceDN/>
        <w:spacing w:before="100" w:beforeAutospacing="1" w:after="100" w:afterAutospacing="1"/>
        <w:jc w:val="center"/>
        <w:rPr>
          <w:b/>
          <w:sz w:val="28"/>
          <w:szCs w:val="28"/>
        </w:rPr>
      </w:pPr>
      <w:proofErr w:type="spellStart"/>
      <w:r w:rsidRPr="009F5FFB">
        <w:rPr>
          <w:b/>
          <w:sz w:val="28"/>
          <w:szCs w:val="28"/>
        </w:rPr>
        <w:t>с</w:t>
      </w:r>
      <w:proofErr w:type="gramStart"/>
      <w:r w:rsidRPr="009F5FFB">
        <w:rPr>
          <w:b/>
          <w:sz w:val="28"/>
          <w:szCs w:val="28"/>
        </w:rPr>
        <w:t>.К</w:t>
      </w:r>
      <w:proofErr w:type="gramEnd"/>
      <w:r w:rsidRPr="009F5FFB">
        <w:rPr>
          <w:b/>
          <w:sz w:val="28"/>
          <w:szCs w:val="28"/>
        </w:rPr>
        <w:t>озловка</w:t>
      </w:r>
      <w:proofErr w:type="spellEnd"/>
    </w:p>
    <w:p w:rsidR="00693590" w:rsidRPr="009F5FFB" w:rsidRDefault="00693590" w:rsidP="00D01811">
      <w:pPr>
        <w:widowControl/>
        <w:autoSpaceDE/>
        <w:autoSpaceDN/>
        <w:spacing w:before="100" w:beforeAutospacing="1" w:after="100" w:afterAutospacing="1"/>
        <w:jc w:val="center"/>
        <w:rPr>
          <w:b/>
          <w:sz w:val="28"/>
          <w:szCs w:val="28"/>
        </w:rPr>
      </w:pPr>
    </w:p>
    <w:p w:rsidR="00693590" w:rsidRPr="009F5FFB" w:rsidRDefault="00693590" w:rsidP="00441AB1">
      <w:pPr>
        <w:widowControl/>
        <w:autoSpaceDE/>
        <w:autoSpaceDN/>
        <w:spacing w:before="100" w:beforeAutospacing="1" w:after="100" w:afterAutospacing="1"/>
        <w:jc w:val="center"/>
        <w:rPr>
          <w:sz w:val="28"/>
          <w:szCs w:val="28"/>
        </w:rPr>
      </w:pPr>
      <w:r w:rsidRPr="009F5FFB">
        <w:rPr>
          <w:rFonts w:cs="Arial"/>
          <w:b/>
          <w:bCs/>
          <w:kern w:val="28"/>
          <w:sz w:val="28"/>
          <w:szCs w:val="28"/>
        </w:rPr>
        <w:t>Об утверждении муниципальной целевой программы «Осуществление первичного воинского учета  в Козловском сельском поселении Атяшевского  муниципального района  Республики Мордовия на 201</w:t>
      </w:r>
      <w:r>
        <w:rPr>
          <w:rFonts w:cs="Arial"/>
          <w:b/>
          <w:bCs/>
          <w:kern w:val="28"/>
          <w:sz w:val="28"/>
          <w:szCs w:val="28"/>
        </w:rPr>
        <w:t>7-2019</w:t>
      </w:r>
      <w:r w:rsidRPr="009F5FFB">
        <w:rPr>
          <w:rFonts w:cs="Arial"/>
          <w:b/>
          <w:bCs/>
          <w:kern w:val="28"/>
          <w:sz w:val="28"/>
          <w:szCs w:val="28"/>
        </w:rPr>
        <w:t xml:space="preserve"> годы»</w:t>
      </w:r>
    </w:p>
    <w:p w:rsidR="00693590" w:rsidRPr="00D01811" w:rsidRDefault="00693590" w:rsidP="00441AB1">
      <w:pPr>
        <w:widowControl/>
        <w:shd w:val="clear" w:color="auto" w:fill="FFFFFF"/>
        <w:autoSpaceDE/>
        <w:autoSpaceDN/>
        <w:spacing w:before="100" w:beforeAutospacing="1" w:after="100" w:afterAutospacing="1"/>
        <w:rPr>
          <w:sz w:val="28"/>
          <w:szCs w:val="28"/>
        </w:rPr>
      </w:pPr>
      <w:r w:rsidRPr="00441AB1">
        <w:rPr>
          <w:color w:val="000000"/>
          <w:spacing w:val="-5"/>
          <w:sz w:val="24"/>
          <w:szCs w:val="24"/>
        </w:rPr>
        <w:t> </w:t>
      </w:r>
      <w:r w:rsidRPr="00D01811">
        <w:rPr>
          <w:color w:val="000000"/>
          <w:spacing w:val="-5"/>
          <w:sz w:val="28"/>
          <w:szCs w:val="28"/>
        </w:rPr>
        <w:t xml:space="preserve">Во исполнение Федеральных </w:t>
      </w:r>
      <w:r w:rsidRPr="00D01811">
        <w:rPr>
          <w:color w:val="000000"/>
          <w:spacing w:val="1"/>
          <w:sz w:val="28"/>
          <w:szCs w:val="28"/>
        </w:rPr>
        <w:t>законов Российской Федерации:</w:t>
      </w:r>
    </w:p>
    <w:p w:rsidR="00693590" w:rsidRPr="009F5FFB" w:rsidRDefault="003D2432" w:rsidP="003D2432">
      <w:pPr>
        <w:pStyle w:val="2"/>
        <w:jc w:val="both"/>
        <w:rPr>
          <w:sz w:val="28"/>
          <w:szCs w:val="28"/>
        </w:rPr>
      </w:pPr>
      <w:r>
        <w:rPr>
          <w:spacing w:val="1"/>
          <w:sz w:val="28"/>
          <w:szCs w:val="28"/>
        </w:rPr>
        <w:t>- от 31 мая 1996 г.</w:t>
      </w:r>
      <w:r w:rsidR="00693590" w:rsidRPr="009F5FFB">
        <w:rPr>
          <w:spacing w:val="1"/>
          <w:sz w:val="28"/>
          <w:szCs w:val="28"/>
        </w:rPr>
        <w:t xml:space="preserve"> № 61-ФЗ «Об обороне»; </w:t>
      </w:r>
    </w:p>
    <w:p w:rsidR="00693590" w:rsidRPr="009F5FFB" w:rsidRDefault="00693590" w:rsidP="003D2432">
      <w:pPr>
        <w:pStyle w:val="2"/>
        <w:jc w:val="both"/>
        <w:rPr>
          <w:sz w:val="28"/>
          <w:szCs w:val="28"/>
        </w:rPr>
      </w:pPr>
      <w:r w:rsidRPr="009F5FFB">
        <w:rPr>
          <w:spacing w:val="1"/>
          <w:sz w:val="28"/>
          <w:szCs w:val="28"/>
        </w:rPr>
        <w:t xml:space="preserve">- </w:t>
      </w:r>
      <w:r w:rsidRPr="009F5FFB">
        <w:rPr>
          <w:spacing w:val="-4"/>
          <w:sz w:val="28"/>
          <w:szCs w:val="28"/>
        </w:rPr>
        <w:t xml:space="preserve">от 28 мая 1998 </w:t>
      </w:r>
      <w:r w:rsidR="003D2432">
        <w:rPr>
          <w:spacing w:val="-7"/>
          <w:sz w:val="28"/>
          <w:szCs w:val="28"/>
        </w:rPr>
        <w:t>г.</w:t>
      </w:r>
      <w:r w:rsidRPr="009F5FFB">
        <w:rPr>
          <w:spacing w:val="-7"/>
          <w:sz w:val="28"/>
          <w:szCs w:val="28"/>
        </w:rPr>
        <w:t xml:space="preserve"> </w:t>
      </w:r>
      <w:r w:rsidRPr="009F5FFB">
        <w:rPr>
          <w:iCs/>
          <w:spacing w:val="-7"/>
          <w:sz w:val="28"/>
          <w:szCs w:val="28"/>
        </w:rPr>
        <w:t xml:space="preserve">N </w:t>
      </w:r>
      <w:r w:rsidR="003D2432">
        <w:rPr>
          <w:spacing w:val="-7"/>
          <w:sz w:val="28"/>
          <w:szCs w:val="28"/>
        </w:rPr>
        <w:t>53-ФЗ</w:t>
      </w:r>
      <w:r w:rsidRPr="009F5FFB">
        <w:rPr>
          <w:spacing w:val="-7"/>
          <w:sz w:val="28"/>
          <w:szCs w:val="28"/>
        </w:rPr>
        <w:t xml:space="preserve">  «О воинской обязанности и военной службе»;</w:t>
      </w:r>
    </w:p>
    <w:p w:rsidR="00693590" w:rsidRPr="009F5FFB" w:rsidRDefault="003D2432" w:rsidP="003D2432">
      <w:pPr>
        <w:pStyle w:val="2"/>
        <w:jc w:val="both"/>
        <w:rPr>
          <w:sz w:val="28"/>
          <w:szCs w:val="28"/>
        </w:rPr>
      </w:pPr>
      <w:r>
        <w:rPr>
          <w:spacing w:val="1"/>
          <w:sz w:val="28"/>
          <w:szCs w:val="28"/>
        </w:rPr>
        <w:t>- от 26 февраля 1997 г.</w:t>
      </w:r>
      <w:r w:rsidR="00693590" w:rsidRPr="009F5FFB">
        <w:rPr>
          <w:spacing w:val="1"/>
          <w:sz w:val="28"/>
          <w:szCs w:val="28"/>
        </w:rPr>
        <w:t xml:space="preserve"> № 31-ФЗ «О </w:t>
      </w:r>
      <w:r w:rsidR="00693590" w:rsidRPr="009F5FFB">
        <w:rPr>
          <w:spacing w:val="-4"/>
          <w:sz w:val="28"/>
          <w:szCs w:val="28"/>
        </w:rPr>
        <w:t xml:space="preserve">мобилизационной подготовке и мобилизации в Российской Федерации»; </w:t>
      </w:r>
    </w:p>
    <w:p w:rsidR="00693590" w:rsidRPr="009F5FFB" w:rsidRDefault="00693590" w:rsidP="003D2432">
      <w:pPr>
        <w:pStyle w:val="2"/>
        <w:jc w:val="both"/>
        <w:rPr>
          <w:sz w:val="28"/>
          <w:szCs w:val="28"/>
        </w:rPr>
      </w:pPr>
      <w:r w:rsidRPr="009F5FFB">
        <w:rPr>
          <w:spacing w:val="-7"/>
          <w:sz w:val="28"/>
          <w:szCs w:val="28"/>
        </w:rPr>
        <w:t xml:space="preserve">- </w:t>
      </w:r>
      <w:r w:rsidR="003D2432">
        <w:rPr>
          <w:spacing w:val="-7"/>
          <w:sz w:val="28"/>
          <w:szCs w:val="28"/>
        </w:rPr>
        <w:t xml:space="preserve">06 октября </w:t>
      </w:r>
      <w:r w:rsidRPr="009F5FFB">
        <w:rPr>
          <w:spacing w:val="-7"/>
          <w:sz w:val="28"/>
          <w:szCs w:val="28"/>
        </w:rPr>
        <w:t>20</w:t>
      </w:r>
      <w:r w:rsidR="003D2432">
        <w:rPr>
          <w:spacing w:val="-7"/>
          <w:sz w:val="28"/>
          <w:szCs w:val="28"/>
        </w:rPr>
        <w:t xml:space="preserve">03 г. </w:t>
      </w:r>
      <w:r w:rsidRPr="009F5FFB">
        <w:rPr>
          <w:spacing w:val="-7"/>
          <w:sz w:val="28"/>
          <w:szCs w:val="28"/>
        </w:rPr>
        <w:t xml:space="preserve">№131-Ф3 </w:t>
      </w:r>
      <w:r w:rsidRPr="009F5FFB">
        <w:rPr>
          <w:spacing w:val="-5"/>
          <w:sz w:val="28"/>
          <w:szCs w:val="28"/>
        </w:rPr>
        <w:t xml:space="preserve">«Об общих принципах организации местного самоуправления в Российской </w:t>
      </w:r>
      <w:r w:rsidRPr="009F5FFB">
        <w:rPr>
          <w:spacing w:val="-1"/>
          <w:sz w:val="28"/>
          <w:szCs w:val="28"/>
        </w:rPr>
        <w:t>Федерации».</w:t>
      </w:r>
    </w:p>
    <w:p w:rsidR="00693590" w:rsidRPr="009F5FFB" w:rsidRDefault="00693590" w:rsidP="00FF36F0">
      <w:pPr>
        <w:pStyle w:val="2"/>
        <w:jc w:val="both"/>
        <w:rPr>
          <w:sz w:val="28"/>
          <w:szCs w:val="28"/>
        </w:rPr>
      </w:pPr>
      <w:r w:rsidRPr="009F5FFB">
        <w:rPr>
          <w:spacing w:val="-1"/>
          <w:sz w:val="28"/>
          <w:szCs w:val="28"/>
        </w:rPr>
        <w:t xml:space="preserve">Постановлений Правительства Российской Федерации: </w:t>
      </w:r>
    </w:p>
    <w:p w:rsidR="00693590" w:rsidRPr="009F5FFB" w:rsidRDefault="00693590" w:rsidP="00FF36F0">
      <w:pPr>
        <w:pStyle w:val="2"/>
        <w:jc w:val="both"/>
        <w:rPr>
          <w:sz w:val="28"/>
          <w:szCs w:val="28"/>
        </w:rPr>
      </w:pPr>
      <w:r w:rsidRPr="009F5FFB">
        <w:rPr>
          <w:sz w:val="28"/>
          <w:szCs w:val="28"/>
        </w:rPr>
        <w:t xml:space="preserve">- от 17 марта </w:t>
      </w:r>
      <w:smartTag w:uri="urn:schemas-microsoft-com:office:smarttags" w:element="metricconverter">
        <w:smartTagPr>
          <w:attr w:name="ProductID" w:val="2010 г"/>
        </w:smartTagPr>
        <w:r w:rsidRPr="009F5FFB">
          <w:rPr>
            <w:sz w:val="28"/>
            <w:szCs w:val="28"/>
          </w:rPr>
          <w:t>2010 г</w:t>
        </w:r>
        <w:r w:rsidR="003D2432">
          <w:rPr>
            <w:sz w:val="28"/>
            <w:szCs w:val="28"/>
          </w:rPr>
          <w:t>.</w:t>
        </w:r>
      </w:smartTag>
      <w:r w:rsidRPr="009F5FFB">
        <w:rPr>
          <w:sz w:val="28"/>
          <w:szCs w:val="28"/>
        </w:rPr>
        <w:t xml:space="preserve"> № 156 </w:t>
      </w:r>
      <w:r w:rsidRPr="009F5FFB">
        <w:rPr>
          <w:spacing w:val="12"/>
          <w:sz w:val="28"/>
          <w:szCs w:val="28"/>
        </w:rPr>
        <w:t xml:space="preserve"> </w:t>
      </w:r>
      <w:r w:rsidRPr="009F5FFB">
        <w:rPr>
          <w:sz w:val="28"/>
          <w:szCs w:val="28"/>
        </w:rPr>
        <w:t xml:space="preserve">"Об утверждении Правил бронирования граждан    Российской Федерации, пребывающих в запасе Вооруженных Сил Российской Федерации, </w:t>
      </w:r>
      <w:r w:rsidRPr="009F5FFB">
        <w:rPr>
          <w:spacing w:val="-3"/>
          <w:sz w:val="28"/>
          <w:szCs w:val="28"/>
        </w:rPr>
        <w:t xml:space="preserve">федеральных органов исполнительной власти, имеющих запас, и работающих в </w:t>
      </w:r>
      <w:r w:rsidRPr="009F5FFB">
        <w:rPr>
          <w:spacing w:val="3"/>
          <w:sz w:val="28"/>
          <w:szCs w:val="28"/>
        </w:rPr>
        <w:t xml:space="preserve">органах государственной власти, органах местного самоуправления и </w:t>
      </w:r>
      <w:r w:rsidR="003D2432">
        <w:rPr>
          <w:sz w:val="28"/>
          <w:szCs w:val="28"/>
        </w:rPr>
        <w:t>организациях";</w:t>
      </w:r>
    </w:p>
    <w:p w:rsidR="00693590" w:rsidRPr="009F5FFB" w:rsidRDefault="00693590" w:rsidP="003D2432">
      <w:pPr>
        <w:pStyle w:val="2"/>
        <w:jc w:val="both"/>
        <w:rPr>
          <w:sz w:val="28"/>
          <w:szCs w:val="28"/>
        </w:rPr>
      </w:pPr>
      <w:r w:rsidRPr="009F5FFB">
        <w:rPr>
          <w:spacing w:val="-1"/>
          <w:sz w:val="28"/>
          <w:szCs w:val="28"/>
        </w:rPr>
        <w:t xml:space="preserve">-   от 27 </w:t>
      </w:r>
      <w:r w:rsidRPr="009F5FFB">
        <w:rPr>
          <w:spacing w:val="-5"/>
          <w:sz w:val="28"/>
          <w:szCs w:val="28"/>
        </w:rPr>
        <w:t xml:space="preserve">ноября </w:t>
      </w:r>
      <w:smartTag w:uri="urn:schemas-microsoft-com:office:smarttags" w:element="metricconverter">
        <w:smartTagPr>
          <w:attr w:name="ProductID" w:val="2006 г"/>
        </w:smartTagPr>
        <w:r w:rsidRPr="009F5FFB">
          <w:rPr>
            <w:spacing w:val="-5"/>
            <w:sz w:val="28"/>
            <w:szCs w:val="28"/>
          </w:rPr>
          <w:t>2006 г</w:t>
        </w:r>
      </w:smartTag>
      <w:r w:rsidRPr="009F5FFB">
        <w:rPr>
          <w:spacing w:val="-5"/>
          <w:sz w:val="28"/>
          <w:szCs w:val="28"/>
        </w:rPr>
        <w:t>. № 719 «Об утверждении Положения о воин</w:t>
      </w:r>
      <w:r w:rsidR="003D2432">
        <w:rPr>
          <w:spacing w:val="-5"/>
          <w:sz w:val="28"/>
          <w:szCs w:val="28"/>
        </w:rPr>
        <w:t>ском учете»;</w:t>
      </w:r>
    </w:p>
    <w:p w:rsidR="00693590" w:rsidRPr="009F5FFB" w:rsidRDefault="00693590" w:rsidP="00FF36F0">
      <w:pPr>
        <w:pStyle w:val="2"/>
        <w:jc w:val="both"/>
        <w:rPr>
          <w:spacing w:val="-5"/>
          <w:sz w:val="28"/>
          <w:szCs w:val="28"/>
        </w:rPr>
      </w:pPr>
      <w:r w:rsidRPr="009F5FFB">
        <w:rPr>
          <w:spacing w:val="-5"/>
          <w:sz w:val="28"/>
          <w:szCs w:val="28"/>
        </w:rPr>
        <w:t xml:space="preserve">-  </w:t>
      </w:r>
      <w:hyperlink r:id="rId7" w:tgtFrame="Logical" w:history="1">
        <w:r w:rsidRPr="009F5FFB">
          <w:rPr>
            <w:color w:val="auto"/>
            <w:spacing w:val="-5"/>
            <w:sz w:val="28"/>
            <w:szCs w:val="28"/>
            <w:u w:val="single"/>
          </w:rPr>
          <w:t>Устава</w:t>
        </w:r>
      </w:hyperlink>
      <w:r w:rsidRPr="009F5FFB">
        <w:rPr>
          <w:spacing w:val="-5"/>
          <w:sz w:val="28"/>
          <w:szCs w:val="28"/>
        </w:rPr>
        <w:t xml:space="preserve"> Козловского сельского поселения</w:t>
      </w:r>
    </w:p>
    <w:p w:rsidR="00693590" w:rsidRPr="009F5FFB" w:rsidRDefault="00693590" w:rsidP="00FF36F0">
      <w:pPr>
        <w:rPr>
          <w:sz w:val="28"/>
          <w:szCs w:val="28"/>
        </w:rPr>
      </w:pPr>
    </w:p>
    <w:p w:rsidR="00693590" w:rsidRPr="00FF36F0" w:rsidRDefault="00693590" w:rsidP="00FF36F0">
      <w:pPr>
        <w:widowControl/>
        <w:autoSpaceDE/>
        <w:autoSpaceDN/>
        <w:spacing w:before="100" w:beforeAutospacing="1" w:after="100" w:afterAutospacing="1"/>
        <w:jc w:val="center"/>
        <w:rPr>
          <w:b/>
          <w:color w:val="000000"/>
          <w:spacing w:val="-5"/>
          <w:sz w:val="28"/>
          <w:szCs w:val="28"/>
        </w:rPr>
      </w:pPr>
      <w:r w:rsidRPr="00FF36F0">
        <w:rPr>
          <w:b/>
          <w:color w:val="000000"/>
          <w:spacing w:val="-5"/>
          <w:sz w:val="28"/>
          <w:szCs w:val="28"/>
        </w:rPr>
        <w:t>п о с т а н о в л я ю:</w:t>
      </w:r>
    </w:p>
    <w:p w:rsidR="00693590" w:rsidRDefault="00693590" w:rsidP="00FF36F0">
      <w:pPr>
        <w:widowControl/>
        <w:autoSpaceDE/>
        <w:autoSpaceDN/>
        <w:spacing w:before="100" w:beforeAutospacing="1" w:after="100" w:afterAutospacing="1"/>
        <w:jc w:val="center"/>
        <w:rPr>
          <w:b/>
          <w:color w:val="000000"/>
          <w:spacing w:val="-5"/>
          <w:sz w:val="24"/>
          <w:szCs w:val="24"/>
        </w:rPr>
      </w:pPr>
    </w:p>
    <w:p w:rsidR="00693590" w:rsidRPr="009F5FFB" w:rsidRDefault="00693590" w:rsidP="00FF36F0">
      <w:pPr>
        <w:pStyle w:val="2"/>
        <w:jc w:val="both"/>
        <w:rPr>
          <w:sz w:val="28"/>
          <w:szCs w:val="28"/>
        </w:rPr>
      </w:pPr>
      <w:r w:rsidRPr="009F5FFB">
        <w:rPr>
          <w:sz w:val="28"/>
          <w:szCs w:val="28"/>
        </w:rPr>
        <w:t xml:space="preserve">  1.  Утвердить муниципальную целевую Программу «Осуществление первичного воинского учета  в Козловском сельском поселении  Атяшевского муниципального района Республики Мордовии на 201</w:t>
      </w:r>
      <w:r>
        <w:rPr>
          <w:sz w:val="28"/>
          <w:szCs w:val="28"/>
        </w:rPr>
        <w:t>7-2019</w:t>
      </w:r>
      <w:r w:rsidRPr="009F5FFB">
        <w:rPr>
          <w:sz w:val="28"/>
          <w:szCs w:val="28"/>
        </w:rPr>
        <w:t xml:space="preserve"> годы».</w:t>
      </w:r>
    </w:p>
    <w:p w:rsidR="00693590" w:rsidRPr="009F5FFB" w:rsidRDefault="00693590" w:rsidP="00FF36F0">
      <w:pPr>
        <w:pStyle w:val="2"/>
        <w:jc w:val="both"/>
        <w:rPr>
          <w:sz w:val="28"/>
          <w:szCs w:val="28"/>
        </w:rPr>
      </w:pPr>
      <w:r w:rsidRPr="009F5FFB">
        <w:rPr>
          <w:sz w:val="28"/>
          <w:szCs w:val="28"/>
        </w:rPr>
        <w:t xml:space="preserve">2. Установить, что в ходе реализации муниципальной целевой программы </w:t>
      </w:r>
      <w:r w:rsidRPr="009F5FFB">
        <w:rPr>
          <w:sz w:val="28"/>
          <w:szCs w:val="28"/>
        </w:rPr>
        <w:lastRenderedPageBreak/>
        <w:t>«Осуществление первичного воинского учета  в Козловском сельском поселении Атяшевского муниципального района  Республики Мордовия на 2017-2019 годы» подлежит ежегодной корректировке мероприятия и объемы их финансирования с учетом средств из Федерального бюджета.</w:t>
      </w:r>
    </w:p>
    <w:p w:rsidR="00693590" w:rsidRPr="009F5FFB" w:rsidRDefault="00693590" w:rsidP="00FF36F0">
      <w:pPr>
        <w:pStyle w:val="2"/>
        <w:jc w:val="both"/>
        <w:rPr>
          <w:spacing w:val="-6"/>
          <w:sz w:val="28"/>
          <w:szCs w:val="28"/>
        </w:rPr>
      </w:pPr>
      <w:r w:rsidRPr="009F5FFB">
        <w:rPr>
          <w:spacing w:val="-6"/>
          <w:sz w:val="28"/>
          <w:szCs w:val="28"/>
        </w:rPr>
        <w:t>3. Контроль за исполнением настоящего постановления оставляю за собой.</w:t>
      </w:r>
    </w:p>
    <w:p w:rsidR="00693590" w:rsidRPr="009F5FFB" w:rsidRDefault="00693590" w:rsidP="00FF36F0">
      <w:pPr>
        <w:pStyle w:val="2"/>
        <w:jc w:val="both"/>
        <w:rPr>
          <w:sz w:val="28"/>
          <w:szCs w:val="28"/>
        </w:rPr>
      </w:pPr>
      <w:r w:rsidRPr="009F5FFB">
        <w:rPr>
          <w:spacing w:val="-23"/>
          <w:sz w:val="28"/>
          <w:szCs w:val="28"/>
        </w:rPr>
        <w:t xml:space="preserve"> 4.  </w:t>
      </w:r>
      <w:r w:rsidRPr="009F5FFB">
        <w:rPr>
          <w:spacing w:val="-5"/>
          <w:sz w:val="28"/>
          <w:szCs w:val="28"/>
        </w:rPr>
        <w:t xml:space="preserve">Настоящее постановление вступает в силу с 01 января </w:t>
      </w:r>
      <w:smartTag w:uri="urn:schemas-microsoft-com:office:smarttags" w:element="metricconverter">
        <w:smartTagPr>
          <w:attr w:name="ProductID" w:val="2017 г"/>
        </w:smartTagPr>
        <w:r w:rsidRPr="009F5FFB">
          <w:rPr>
            <w:spacing w:val="-5"/>
            <w:sz w:val="28"/>
            <w:szCs w:val="28"/>
          </w:rPr>
          <w:t>2017 г</w:t>
        </w:r>
      </w:smartTag>
      <w:r w:rsidRPr="009F5FFB">
        <w:rPr>
          <w:spacing w:val="-5"/>
          <w:sz w:val="28"/>
          <w:szCs w:val="28"/>
        </w:rPr>
        <w:t>.</w:t>
      </w:r>
    </w:p>
    <w:p w:rsidR="00693590" w:rsidRPr="009F5FFB" w:rsidRDefault="00693590" w:rsidP="00FF36F0">
      <w:pPr>
        <w:pStyle w:val="2"/>
        <w:jc w:val="both"/>
        <w:rPr>
          <w:sz w:val="28"/>
          <w:szCs w:val="28"/>
        </w:rPr>
      </w:pPr>
    </w:p>
    <w:p w:rsidR="00693590" w:rsidRPr="009F5FFB" w:rsidRDefault="00693590" w:rsidP="00FF36F0">
      <w:pPr>
        <w:rPr>
          <w:sz w:val="28"/>
          <w:szCs w:val="28"/>
        </w:rPr>
      </w:pPr>
    </w:p>
    <w:p w:rsidR="00693590" w:rsidRPr="009F5FFB" w:rsidRDefault="00693590" w:rsidP="00FF36F0">
      <w:pPr>
        <w:rPr>
          <w:sz w:val="28"/>
          <w:szCs w:val="28"/>
        </w:rPr>
      </w:pPr>
    </w:p>
    <w:p w:rsidR="00693590" w:rsidRPr="009F5FFB" w:rsidRDefault="00693590" w:rsidP="00FF36F0">
      <w:pPr>
        <w:pStyle w:val="2"/>
        <w:rPr>
          <w:bCs/>
          <w:spacing w:val="1"/>
          <w:sz w:val="28"/>
          <w:szCs w:val="28"/>
        </w:rPr>
      </w:pPr>
      <w:r w:rsidRPr="009F5FFB">
        <w:rPr>
          <w:bCs/>
          <w:spacing w:val="1"/>
          <w:sz w:val="28"/>
          <w:szCs w:val="28"/>
        </w:rPr>
        <w:t> </w:t>
      </w:r>
    </w:p>
    <w:p w:rsidR="00693590" w:rsidRPr="009F5FFB" w:rsidRDefault="00693590" w:rsidP="00FF36F0">
      <w:pPr>
        <w:rPr>
          <w:sz w:val="28"/>
          <w:szCs w:val="28"/>
        </w:rPr>
      </w:pPr>
    </w:p>
    <w:p w:rsidR="00693590" w:rsidRPr="009F5FFB" w:rsidRDefault="00693590" w:rsidP="00FF36F0">
      <w:pPr>
        <w:pStyle w:val="2"/>
        <w:rPr>
          <w:bCs/>
          <w:spacing w:val="1"/>
          <w:sz w:val="28"/>
          <w:szCs w:val="28"/>
        </w:rPr>
      </w:pPr>
      <w:r w:rsidRPr="009F5FFB">
        <w:rPr>
          <w:bCs/>
          <w:spacing w:val="1"/>
          <w:sz w:val="28"/>
          <w:szCs w:val="28"/>
        </w:rPr>
        <w:t>     Глава Козловского сельского</w:t>
      </w:r>
    </w:p>
    <w:p w:rsidR="00693590" w:rsidRPr="009F5FFB" w:rsidRDefault="00693590" w:rsidP="00FF36F0">
      <w:pPr>
        <w:pStyle w:val="2"/>
        <w:rPr>
          <w:sz w:val="28"/>
          <w:szCs w:val="28"/>
        </w:rPr>
      </w:pPr>
      <w:r w:rsidRPr="009F5FFB">
        <w:rPr>
          <w:bCs/>
          <w:spacing w:val="1"/>
          <w:sz w:val="28"/>
          <w:szCs w:val="28"/>
        </w:rPr>
        <w:t xml:space="preserve">             поселения                                                      </w:t>
      </w:r>
      <w:proofErr w:type="spellStart"/>
      <w:r w:rsidRPr="009F5FFB">
        <w:rPr>
          <w:bCs/>
          <w:spacing w:val="1"/>
          <w:sz w:val="28"/>
          <w:szCs w:val="28"/>
        </w:rPr>
        <w:t>В.В.Моторкин</w:t>
      </w:r>
      <w:proofErr w:type="spellEnd"/>
    </w:p>
    <w:p w:rsidR="00693590" w:rsidRPr="009F5FFB" w:rsidRDefault="00693590" w:rsidP="00FF36F0">
      <w:pPr>
        <w:widowControl/>
        <w:autoSpaceDE/>
        <w:autoSpaceDN/>
        <w:spacing w:before="100" w:beforeAutospacing="1" w:after="100" w:afterAutospacing="1"/>
        <w:rPr>
          <w:sz w:val="28"/>
          <w:szCs w:val="28"/>
        </w:rPr>
      </w:pPr>
      <w:r w:rsidRPr="009F5FFB">
        <w:rPr>
          <w:bCs/>
          <w:color w:val="000000"/>
          <w:spacing w:val="1"/>
          <w:sz w:val="28"/>
          <w:szCs w:val="28"/>
        </w:rPr>
        <w:t xml:space="preserve">  </w:t>
      </w:r>
    </w:p>
    <w:p w:rsidR="00693590" w:rsidRPr="00441AB1" w:rsidRDefault="00693590" w:rsidP="00441AB1">
      <w:pPr>
        <w:widowControl/>
        <w:autoSpaceDE/>
        <w:autoSpaceDN/>
        <w:spacing w:before="100" w:beforeAutospacing="1" w:after="100" w:afterAutospacing="1"/>
        <w:jc w:val="right"/>
        <w:rPr>
          <w:sz w:val="24"/>
          <w:szCs w:val="24"/>
        </w:rPr>
      </w:pPr>
      <w:r w:rsidRPr="00441AB1">
        <w:rPr>
          <w:bCs/>
          <w:color w:val="000000"/>
          <w:spacing w:val="1"/>
          <w:sz w:val="24"/>
          <w:szCs w:val="24"/>
        </w:rPr>
        <w:t> </w:t>
      </w:r>
    </w:p>
    <w:p w:rsidR="00693590" w:rsidRDefault="00693590" w:rsidP="00441AB1">
      <w:pPr>
        <w:widowControl/>
        <w:autoSpaceDE/>
        <w:autoSpaceDN/>
        <w:spacing w:before="100" w:beforeAutospacing="1" w:after="100" w:afterAutospacing="1"/>
        <w:rPr>
          <w:bCs/>
          <w:color w:val="000000"/>
          <w:spacing w:val="1"/>
          <w:sz w:val="24"/>
          <w:szCs w:val="24"/>
        </w:rPr>
      </w:pPr>
      <w:r w:rsidRPr="00441AB1">
        <w:rPr>
          <w:bCs/>
          <w:color w:val="000000"/>
          <w:spacing w:val="1"/>
          <w:sz w:val="24"/>
          <w:szCs w:val="24"/>
        </w:rPr>
        <w:t> </w:t>
      </w:r>
    </w:p>
    <w:p w:rsidR="00693590" w:rsidRDefault="00693590" w:rsidP="00441AB1">
      <w:pPr>
        <w:widowControl/>
        <w:autoSpaceDE/>
        <w:autoSpaceDN/>
        <w:spacing w:before="100" w:beforeAutospacing="1" w:after="100" w:afterAutospacing="1"/>
        <w:rPr>
          <w:bCs/>
          <w:color w:val="000000"/>
          <w:spacing w:val="1"/>
          <w:sz w:val="24"/>
          <w:szCs w:val="24"/>
        </w:rPr>
      </w:pPr>
    </w:p>
    <w:p w:rsidR="00693590" w:rsidRDefault="00693590" w:rsidP="00441AB1">
      <w:pPr>
        <w:widowControl/>
        <w:autoSpaceDE/>
        <w:autoSpaceDN/>
        <w:spacing w:before="100" w:beforeAutospacing="1" w:after="100" w:afterAutospacing="1"/>
        <w:rPr>
          <w:bCs/>
          <w:color w:val="000000"/>
          <w:spacing w:val="1"/>
          <w:sz w:val="24"/>
          <w:szCs w:val="24"/>
        </w:rPr>
      </w:pPr>
    </w:p>
    <w:p w:rsidR="00693590" w:rsidRDefault="00693590" w:rsidP="00441AB1">
      <w:pPr>
        <w:widowControl/>
        <w:autoSpaceDE/>
        <w:autoSpaceDN/>
        <w:spacing w:before="100" w:beforeAutospacing="1" w:after="100" w:afterAutospacing="1"/>
        <w:rPr>
          <w:bCs/>
          <w:color w:val="000000"/>
          <w:spacing w:val="1"/>
          <w:sz w:val="24"/>
          <w:szCs w:val="24"/>
        </w:rPr>
      </w:pPr>
    </w:p>
    <w:p w:rsidR="00693590" w:rsidRDefault="00693590" w:rsidP="00441AB1">
      <w:pPr>
        <w:widowControl/>
        <w:autoSpaceDE/>
        <w:autoSpaceDN/>
        <w:spacing w:before="100" w:beforeAutospacing="1" w:after="100" w:afterAutospacing="1"/>
        <w:rPr>
          <w:bCs/>
          <w:color w:val="000000"/>
          <w:spacing w:val="1"/>
          <w:sz w:val="24"/>
          <w:szCs w:val="24"/>
        </w:rPr>
      </w:pPr>
    </w:p>
    <w:p w:rsidR="00693590" w:rsidRDefault="00693590" w:rsidP="00441AB1">
      <w:pPr>
        <w:widowControl/>
        <w:autoSpaceDE/>
        <w:autoSpaceDN/>
        <w:spacing w:before="100" w:beforeAutospacing="1" w:after="100" w:afterAutospacing="1"/>
        <w:rPr>
          <w:bCs/>
          <w:color w:val="000000"/>
          <w:spacing w:val="1"/>
          <w:sz w:val="24"/>
          <w:szCs w:val="24"/>
        </w:rPr>
      </w:pPr>
    </w:p>
    <w:p w:rsidR="00693590" w:rsidRDefault="00693590" w:rsidP="00441AB1">
      <w:pPr>
        <w:widowControl/>
        <w:autoSpaceDE/>
        <w:autoSpaceDN/>
        <w:spacing w:before="100" w:beforeAutospacing="1" w:after="100" w:afterAutospacing="1"/>
        <w:rPr>
          <w:sz w:val="24"/>
          <w:szCs w:val="24"/>
        </w:rPr>
      </w:pPr>
    </w:p>
    <w:p w:rsidR="00693590" w:rsidRDefault="00693590" w:rsidP="00441AB1">
      <w:pPr>
        <w:widowControl/>
        <w:autoSpaceDE/>
        <w:autoSpaceDN/>
        <w:spacing w:before="100" w:beforeAutospacing="1" w:after="100" w:afterAutospacing="1"/>
        <w:rPr>
          <w:sz w:val="24"/>
          <w:szCs w:val="24"/>
        </w:rPr>
      </w:pPr>
    </w:p>
    <w:p w:rsidR="00693590" w:rsidRDefault="00693590" w:rsidP="00441AB1">
      <w:pPr>
        <w:widowControl/>
        <w:autoSpaceDE/>
        <w:autoSpaceDN/>
        <w:spacing w:before="100" w:beforeAutospacing="1" w:after="100" w:afterAutospacing="1"/>
        <w:rPr>
          <w:sz w:val="24"/>
          <w:szCs w:val="24"/>
        </w:rPr>
      </w:pPr>
    </w:p>
    <w:p w:rsidR="00693590" w:rsidRDefault="00693590" w:rsidP="00441AB1">
      <w:pPr>
        <w:widowControl/>
        <w:autoSpaceDE/>
        <w:autoSpaceDN/>
        <w:spacing w:before="100" w:beforeAutospacing="1" w:after="100" w:afterAutospacing="1"/>
        <w:rPr>
          <w:sz w:val="24"/>
          <w:szCs w:val="24"/>
        </w:rPr>
      </w:pPr>
    </w:p>
    <w:p w:rsidR="00693590" w:rsidRDefault="00693590" w:rsidP="00441AB1">
      <w:pPr>
        <w:widowControl/>
        <w:autoSpaceDE/>
        <w:autoSpaceDN/>
        <w:spacing w:before="100" w:beforeAutospacing="1" w:after="100" w:afterAutospacing="1"/>
        <w:rPr>
          <w:sz w:val="24"/>
          <w:szCs w:val="24"/>
        </w:rPr>
      </w:pPr>
    </w:p>
    <w:p w:rsidR="00693590" w:rsidRDefault="00693590" w:rsidP="00441AB1">
      <w:pPr>
        <w:widowControl/>
        <w:autoSpaceDE/>
        <w:autoSpaceDN/>
        <w:spacing w:before="100" w:beforeAutospacing="1" w:after="100" w:afterAutospacing="1"/>
        <w:rPr>
          <w:sz w:val="24"/>
          <w:szCs w:val="24"/>
        </w:rPr>
      </w:pPr>
    </w:p>
    <w:p w:rsidR="00693590" w:rsidRDefault="00693590" w:rsidP="00441AB1">
      <w:pPr>
        <w:widowControl/>
        <w:autoSpaceDE/>
        <w:autoSpaceDN/>
        <w:spacing w:before="100" w:beforeAutospacing="1" w:after="100" w:afterAutospacing="1"/>
        <w:rPr>
          <w:sz w:val="24"/>
          <w:szCs w:val="24"/>
        </w:rPr>
      </w:pPr>
    </w:p>
    <w:p w:rsidR="00693590" w:rsidRPr="00441AB1" w:rsidRDefault="00693590" w:rsidP="00441AB1">
      <w:pPr>
        <w:widowControl/>
        <w:autoSpaceDE/>
        <w:autoSpaceDN/>
        <w:spacing w:before="100" w:beforeAutospacing="1" w:after="100" w:afterAutospacing="1"/>
        <w:rPr>
          <w:sz w:val="24"/>
          <w:szCs w:val="24"/>
        </w:rPr>
      </w:pPr>
    </w:p>
    <w:p w:rsidR="00693590" w:rsidRPr="00441AB1" w:rsidRDefault="00693590" w:rsidP="00441AB1">
      <w:pPr>
        <w:widowControl/>
        <w:autoSpaceDE/>
        <w:autoSpaceDN/>
        <w:spacing w:before="100" w:beforeAutospacing="1" w:after="100" w:afterAutospacing="1"/>
        <w:rPr>
          <w:sz w:val="24"/>
          <w:szCs w:val="24"/>
        </w:rPr>
      </w:pPr>
      <w:r w:rsidRPr="00441AB1">
        <w:rPr>
          <w:bCs/>
          <w:color w:val="000000"/>
          <w:spacing w:val="1"/>
          <w:sz w:val="24"/>
          <w:szCs w:val="24"/>
        </w:rPr>
        <w:t> </w:t>
      </w:r>
    </w:p>
    <w:p w:rsidR="00693590" w:rsidRPr="00441AB1" w:rsidRDefault="00693590" w:rsidP="00441AB1">
      <w:pPr>
        <w:widowControl/>
        <w:autoSpaceDE/>
        <w:autoSpaceDN/>
        <w:spacing w:before="100" w:beforeAutospacing="1" w:after="100" w:afterAutospacing="1"/>
        <w:rPr>
          <w:sz w:val="24"/>
          <w:szCs w:val="24"/>
        </w:rPr>
      </w:pPr>
      <w:r w:rsidRPr="00441AB1">
        <w:rPr>
          <w:bCs/>
          <w:color w:val="000000"/>
          <w:spacing w:val="1"/>
          <w:sz w:val="24"/>
          <w:szCs w:val="24"/>
        </w:rPr>
        <w:t> </w:t>
      </w:r>
    </w:p>
    <w:p w:rsidR="00693590" w:rsidRDefault="00693590" w:rsidP="00B1445A">
      <w:pPr>
        <w:widowControl/>
        <w:autoSpaceDE/>
        <w:autoSpaceDN/>
        <w:spacing w:before="100" w:beforeAutospacing="1" w:after="100" w:afterAutospacing="1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</w:t>
      </w:r>
      <w:r w:rsidRPr="00FF36F0">
        <w:rPr>
          <w:sz w:val="28"/>
          <w:szCs w:val="28"/>
        </w:rPr>
        <w:t>Утверждена</w:t>
      </w:r>
    </w:p>
    <w:p w:rsidR="00693590" w:rsidRPr="00FF36F0" w:rsidRDefault="00693590" w:rsidP="00B1445A">
      <w:pPr>
        <w:widowControl/>
        <w:autoSpaceDE/>
        <w:autoSpaceDN/>
        <w:spacing w:before="100" w:beforeAutospacing="1" w:after="100" w:afterAutospacing="1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</w:t>
      </w:r>
      <w:r>
        <w:rPr>
          <w:rFonts w:cs="Arial"/>
          <w:bCs/>
          <w:kern w:val="28"/>
          <w:sz w:val="28"/>
          <w:szCs w:val="28"/>
        </w:rPr>
        <w:t>п</w:t>
      </w:r>
      <w:r w:rsidRPr="00FF36F0">
        <w:rPr>
          <w:rFonts w:cs="Arial"/>
          <w:bCs/>
          <w:kern w:val="28"/>
          <w:sz w:val="28"/>
          <w:szCs w:val="28"/>
        </w:rPr>
        <w:t>остановлени</w:t>
      </w:r>
      <w:r>
        <w:rPr>
          <w:rFonts w:cs="Arial"/>
          <w:bCs/>
          <w:kern w:val="28"/>
          <w:sz w:val="28"/>
          <w:szCs w:val="28"/>
        </w:rPr>
        <w:t>ем администрации</w:t>
      </w:r>
    </w:p>
    <w:p w:rsidR="00693590" w:rsidRPr="00FF36F0" w:rsidRDefault="00693590" w:rsidP="00B1445A">
      <w:pPr>
        <w:widowControl/>
        <w:autoSpaceDE/>
        <w:autoSpaceDN/>
        <w:spacing w:before="100" w:beforeAutospacing="1" w:after="100" w:afterAutospacing="1"/>
        <w:jc w:val="center"/>
        <w:rPr>
          <w:sz w:val="28"/>
          <w:szCs w:val="28"/>
        </w:rPr>
      </w:pPr>
      <w:r>
        <w:rPr>
          <w:rFonts w:cs="Arial"/>
          <w:bCs/>
          <w:kern w:val="28"/>
          <w:sz w:val="28"/>
          <w:szCs w:val="28"/>
        </w:rPr>
        <w:t xml:space="preserve">                                                                            Козловского </w:t>
      </w:r>
      <w:r w:rsidRPr="00FF36F0">
        <w:rPr>
          <w:rFonts w:cs="Arial"/>
          <w:bCs/>
          <w:kern w:val="28"/>
          <w:sz w:val="28"/>
          <w:szCs w:val="28"/>
        </w:rPr>
        <w:t>сельского поселения</w:t>
      </w:r>
    </w:p>
    <w:p w:rsidR="00693590" w:rsidRDefault="00693590" w:rsidP="00B1445A">
      <w:pPr>
        <w:widowControl/>
        <w:autoSpaceDE/>
        <w:autoSpaceDN/>
        <w:spacing w:before="100" w:beforeAutospacing="1" w:after="100" w:afterAutospacing="1"/>
        <w:jc w:val="center"/>
        <w:rPr>
          <w:rFonts w:cs="Arial"/>
          <w:bCs/>
          <w:kern w:val="28"/>
          <w:sz w:val="28"/>
          <w:szCs w:val="28"/>
        </w:rPr>
      </w:pPr>
      <w:r>
        <w:rPr>
          <w:rFonts w:cs="Arial"/>
          <w:bCs/>
          <w:kern w:val="28"/>
          <w:sz w:val="28"/>
          <w:szCs w:val="28"/>
        </w:rPr>
        <w:t xml:space="preserve">                                                                         от 29.12.2016 г.</w:t>
      </w:r>
      <w:r w:rsidRPr="00FF36F0">
        <w:rPr>
          <w:rFonts w:cs="Arial"/>
          <w:bCs/>
          <w:kern w:val="28"/>
          <w:sz w:val="28"/>
          <w:szCs w:val="28"/>
        </w:rPr>
        <w:t xml:space="preserve">  № </w:t>
      </w:r>
      <w:r>
        <w:rPr>
          <w:rFonts w:cs="Arial"/>
          <w:bCs/>
          <w:kern w:val="28"/>
          <w:sz w:val="28"/>
          <w:szCs w:val="28"/>
        </w:rPr>
        <w:t>97</w:t>
      </w:r>
    </w:p>
    <w:p w:rsidR="00693590" w:rsidRDefault="00693590" w:rsidP="00441AB1">
      <w:pPr>
        <w:widowControl/>
        <w:autoSpaceDE/>
        <w:autoSpaceDN/>
        <w:spacing w:before="100" w:beforeAutospacing="1" w:after="100" w:afterAutospacing="1"/>
        <w:jc w:val="right"/>
        <w:rPr>
          <w:rFonts w:cs="Arial"/>
          <w:bCs/>
          <w:kern w:val="28"/>
          <w:sz w:val="28"/>
          <w:szCs w:val="28"/>
        </w:rPr>
      </w:pPr>
    </w:p>
    <w:p w:rsidR="00693590" w:rsidRDefault="00693590" w:rsidP="00441AB1">
      <w:pPr>
        <w:widowControl/>
        <w:autoSpaceDE/>
        <w:autoSpaceDN/>
        <w:spacing w:before="100" w:beforeAutospacing="1" w:after="100" w:afterAutospacing="1"/>
        <w:jc w:val="center"/>
        <w:rPr>
          <w:rFonts w:cs="Arial"/>
          <w:b/>
          <w:bCs/>
          <w:kern w:val="32"/>
          <w:sz w:val="28"/>
          <w:szCs w:val="28"/>
        </w:rPr>
      </w:pPr>
      <w:r w:rsidRPr="00FF36F0">
        <w:rPr>
          <w:rFonts w:cs="Arial"/>
          <w:b/>
          <w:bCs/>
          <w:kern w:val="32"/>
          <w:sz w:val="28"/>
          <w:szCs w:val="28"/>
        </w:rPr>
        <w:t xml:space="preserve">Муниципальная  целевая программа «Осуществление первичного воинского учета  в </w:t>
      </w:r>
      <w:r>
        <w:rPr>
          <w:rFonts w:cs="Arial"/>
          <w:b/>
          <w:bCs/>
          <w:kern w:val="32"/>
          <w:sz w:val="28"/>
          <w:szCs w:val="28"/>
        </w:rPr>
        <w:t xml:space="preserve">Козловском </w:t>
      </w:r>
      <w:r w:rsidRPr="00FF36F0">
        <w:rPr>
          <w:rFonts w:cs="Arial"/>
          <w:b/>
          <w:bCs/>
          <w:kern w:val="32"/>
          <w:sz w:val="28"/>
          <w:szCs w:val="28"/>
        </w:rPr>
        <w:t xml:space="preserve">сельском поселении </w:t>
      </w:r>
      <w:r>
        <w:rPr>
          <w:rFonts w:cs="Arial"/>
          <w:b/>
          <w:bCs/>
          <w:kern w:val="32"/>
          <w:sz w:val="28"/>
          <w:szCs w:val="28"/>
        </w:rPr>
        <w:t>Атяшевского</w:t>
      </w:r>
      <w:r w:rsidRPr="00FF36F0">
        <w:rPr>
          <w:rFonts w:cs="Arial"/>
          <w:b/>
          <w:bCs/>
          <w:kern w:val="32"/>
          <w:sz w:val="28"/>
          <w:szCs w:val="28"/>
        </w:rPr>
        <w:t xml:space="preserve"> муниципального района </w:t>
      </w:r>
      <w:r>
        <w:rPr>
          <w:rFonts w:cs="Arial"/>
          <w:b/>
          <w:bCs/>
          <w:kern w:val="32"/>
          <w:sz w:val="28"/>
          <w:szCs w:val="28"/>
        </w:rPr>
        <w:t xml:space="preserve"> Республики Мордовия</w:t>
      </w:r>
      <w:r w:rsidRPr="00FF36F0">
        <w:rPr>
          <w:rFonts w:cs="Arial"/>
          <w:b/>
          <w:bCs/>
          <w:kern w:val="32"/>
          <w:sz w:val="28"/>
          <w:szCs w:val="28"/>
        </w:rPr>
        <w:t xml:space="preserve"> на 201</w:t>
      </w:r>
      <w:r>
        <w:rPr>
          <w:rFonts w:cs="Arial"/>
          <w:b/>
          <w:bCs/>
          <w:kern w:val="32"/>
          <w:sz w:val="28"/>
          <w:szCs w:val="28"/>
        </w:rPr>
        <w:t>7-2019</w:t>
      </w:r>
      <w:r w:rsidRPr="00FF36F0">
        <w:rPr>
          <w:rFonts w:cs="Arial"/>
          <w:b/>
          <w:bCs/>
          <w:kern w:val="32"/>
          <w:sz w:val="28"/>
          <w:szCs w:val="28"/>
        </w:rPr>
        <w:t xml:space="preserve"> годы»</w:t>
      </w:r>
    </w:p>
    <w:p w:rsidR="00693590" w:rsidRPr="00441AB1" w:rsidRDefault="00693590" w:rsidP="00441AB1">
      <w:pPr>
        <w:widowControl/>
        <w:autoSpaceDE/>
        <w:autoSpaceDN/>
        <w:spacing w:before="100" w:beforeAutospacing="1" w:after="100" w:afterAutospacing="1"/>
        <w:jc w:val="center"/>
        <w:rPr>
          <w:sz w:val="24"/>
          <w:szCs w:val="24"/>
        </w:rPr>
      </w:pPr>
    </w:p>
    <w:p w:rsidR="00693590" w:rsidRPr="005B1BD2" w:rsidRDefault="00693590" w:rsidP="00441AB1">
      <w:pPr>
        <w:widowControl/>
        <w:autoSpaceDE/>
        <w:autoSpaceDN/>
        <w:spacing w:before="100" w:beforeAutospacing="1" w:after="100" w:afterAutospacing="1"/>
        <w:jc w:val="center"/>
        <w:rPr>
          <w:b/>
          <w:sz w:val="24"/>
          <w:szCs w:val="24"/>
        </w:rPr>
      </w:pPr>
      <w:r w:rsidRPr="005B1BD2">
        <w:rPr>
          <w:b/>
          <w:sz w:val="24"/>
          <w:szCs w:val="24"/>
        </w:rPr>
        <w:t xml:space="preserve"> Паспорт программы</w:t>
      </w:r>
    </w:p>
    <w:p w:rsidR="00693590" w:rsidRPr="00441AB1" w:rsidRDefault="00693590" w:rsidP="00441AB1">
      <w:pPr>
        <w:widowControl/>
        <w:autoSpaceDE/>
        <w:autoSpaceDN/>
        <w:spacing w:before="100" w:beforeAutospacing="1" w:after="100" w:afterAutospacing="1"/>
        <w:rPr>
          <w:sz w:val="24"/>
          <w:szCs w:val="24"/>
        </w:rPr>
      </w:pPr>
      <w:r w:rsidRPr="00441AB1">
        <w:rPr>
          <w:sz w:val="24"/>
          <w:szCs w:val="24"/>
        </w:rP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668"/>
        <w:gridCol w:w="4452"/>
        <w:gridCol w:w="4451"/>
      </w:tblGrid>
      <w:tr w:rsidR="00693590" w:rsidRPr="00441AB1" w:rsidTr="00441AB1">
        <w:tc>
          <w:tcPr>
            <w:tcW w:w="34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590" w:rsidRPr="00441AB1" w:rsidRDefault="00693590" w:rsidP="00441AB1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</w:rPr>
            </w:pPr>
            <w:r w:rsidRPr="00441AB1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2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590" w:rsidRPr="00441AB1" w:rsidRDefault="00693590" w:rsidP="00441AB1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</w:rPr>
            </w:pPr>
            <w:r w:rsidRPr="00441AB1">
              <w:rPr>
                <w:bCs/>
                <w:sz w:val="24"/>
                <w:szCs w:val="24"/>
              </w:rPr>
              <w:t>Наименование программы</w:t>
            </w:r>
          </w:p>
        </w:tc>
        <w:tc>
          <w:tcPr>
            <w:tcW w:w="2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3590" w:rsidRPr="005B1BD2" w:rsidRDefault="00693590" w:rsidP="005B1BD2">
            <w:pPr>
              <w:pStyle w:val="2"/>
              <w:jc w:val="both"/>
              <w:rPr>
                <w:sz w:val="28"/>
                <w:szCs w:val="28"/>
              </w:rPr>
            </w:pPr>
            <w:r w:rsidRPr="005B1BD2">
              <w:rPr>
                <w:sz w:val="28"/>
                <w:szCs w:val="28"/>
              </w:rPr>
              <w:t>Муниципальная  целевая</w:t>
            </w:r>
          </w:p>
          <w:p w:rsidR="00693590" w:rsidRPr="005B1BD2" w:rsidRDefault="00693590" w:rsidP="005B1BD2">
            <w:pPr>
              <w:pStyle w:val="2"/>
              <w:jc w:val="both"/>
              <w:rPr>
                <w:sz w:val="28"/>
                <w:szCs w:val="28"/>
              </w:rPr>
            </w:pPr>
            <w:r w:rsidRPr="005B1BD2">
              <w:rPr>
                <w:sz w:val="28"/>
                <w:szCs w:val="28"/>
              </w:rPr>
              <w:t xml:space="preserve">программа «Осуществление первичного воинского учета  в </w:t>
            </w:r>
            <w:r>
              <w:rPr>
                <w:sz w:val="28"/>
                <w:szCs w:val="28"/>
              </w:rPr>
              <w:t xml:space="preserve">Козловском </w:t>
            </w:r>
            <w:r w:rsidRPr="005B1BD2">
              <w:rPr>
                <w:sz w:val="28"/>
                <w:szCs w:val="28"/>
              </w:rPr>
              <w:t>сельском поселении</w:t>
            </w:r>
          </w:p>
          <w:p w:rsidR="00693590" w:rsidRPr="005B1BD2" w:rsidRDefault="00693590" w:rsidP="005B1BD2">
            <w:pPr>
              <w:pStyle w:val="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Атяшевского</w:t>
            </w:r>
            <w:r w:rsidRPr="005B1BD2">
              <w:rPr>
                <w:sz w:val="28"/>
                <w:szCs w:val="28"/>
              </w:rPr>
              <w:t xml:space="preserve"> муниципального</w:t>
            </w:r>
          </w:p>
          <w:p w:rsidR="00693590" w:rsidRPr="005B1BD2" w:rsidRDefault="00693590" w:rsidP="005B1BD2">
            <w:pPr>
              <w:pStyle w:val="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района </w:t>
            </w:r>
            <w:r w:rsidRPr="005B1BD2">
              <w:rPr>
                <w:sz w:val="28"/>
                <w:szCs w:val="28"/>
              </w:rPr>
              <w:t xml:space="preserve"> Республики </w:t>
            </w:r>
            <w:r>
              <w:rPr>
                <w:sz w:val="28"/>
                <w:szCs w:val="28"/>
              </w:rPr>
              <w:t>Мордовия</w:t>
            </w:r>
            <w:r w:rsidRPr="005B1BD2">
              <w:rPr>
                <w:sz w:val="28"/>
                <w:szCs w:val="28"/>
              </w:rPr>
              <w:t xml:space="preserve"> на </w:t>
            </w:r>
          </w:p>
          <w:p w:rsidR="00693590" w:rsidRPr="00441AB1" w:rsidRDefault="00693590" w:rsidP="009F5FFB">
            <w:pPr>
              <w:pStyle w:val="2"/>
              <w:jc w:val="both"/>
            </w:pPr>
            <w:r w:rsidRPr="005B1BD2">
              <w:rPr>
                <w:sz w:val="28"/>
                <w:szCs w:val="28"/>
              </w:rPr>
              <w:t>201</w:t>
            </w:r>
            <w:r>
              <w:rPr>
                <w:sz w:val="28"/>
                <w:szCs w:val="28"/>
              </w:rPr>
              <w:t>7-2019</w:t>
            </w:r>
            <w:r w:rsidRPr="005B1BD2">
              <w:rPr>
                <w:sz w:val="28"/>
                <w:szCs w:val="28"/>
              </w:rPr>
              <w:t xml:space="preserve"> годы» (далее- Программа)</w:t>
            </w:r>
          </w:p>
        </w:tc>
      </w:tr>
      <w:tr w:rsidR="00693590" w:rsidRPr="00441AB1" w:rsidTr="00441AB1">
        <w:tc>
          <w:tcPr>
            <w:tcW w:w="34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590" w:rsidRPr="00441AB1" w:rsidRDefault="00693590" w:rsidP="00441AB1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</w:rPr>
            </w:pPr>
            <w:r w:rsidRPr="00441AB1">
              <w:rPr>
                <w:sz w:val="24"/>
                <w:szCs w:val="24"/>
              </w:rPr>
              <w:t>2</w:t>
            </w:r>
          </w:p>
        </w:tc>
        <w:tc>
          <w:tcPr>
            <w:tcW w:w="2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590" w:rsidRPr="00441AB1" w:rsidRDefault="00693590" w:rsidP="00441AB1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</w:rPr>
            </w:pPr>
            <w:r w:rsidRPr="00441AB1">
              <w:rPr>
                <w:sz w:val="24"/>
                <w:szCs w:val="24"/>
              </w:rPr>
              <w:t>Основание для разработки Программы</w:t>
            </w:r>
          </w:p>
        </w:tc>
        <w:tc>
          <w:tcPr>
            <w:tcW w:w="2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3590" w:rsidRPr="00441AB1" w:rsidRDefault="00693590" w:rsidP="005B1BD2">
            <w:pPr>
              <w:widowControl/>
              <w:autoSpaceDE/>
              <w:autoSpaceDN/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441AB1">
              <w:rPr>
                <w:sz w:val="24"/>
                <w:szCs w:val="24"/>
              </w:rPr>
              <w:t xml:space="preserve">- от 31 мая 1996 года № 61-ФЗ «Об обороне»; </w:t>
            </w:r>
          </w:p>
          <w:p w:rsidR="00693590" w:rsidRPr="00441AB1" w:rsidRDefault="00693590" w:rsidP="005B1BD2">
            <w:pPr>
              <w:widowControl/>
              <w:autoSpaceDE/>
              <w:autoSpaceDN/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441AB1">
              <w:rPr>
                <w:spacing w:val="1"/>
                <w:sz w:val="24"/>
                <w:szCs w:val="24"/>
              </w:rPr>
              <w:t xml:space="preserve">- </w:t>
            </w:r>
            <w:r w:rsidRPr="00441AB1">
              <w:rPr>
                <w:spacing w:val="-4"/>
                <w:sz w:val="24"/>
                <w:szCs w:val="24"/>
              </w:rPr>
              <w:t xml:space="preserve">от 28 мая 1998 </w:t>
            </w:r>
            <w:r w:rsidRPr="00441AB1">
              <w:rPr>
                <w:sz w:val="24"/>
                <w:szCs w:val="24"/>
              </w:rPr>
              <w:t xml:space="preserve">года </w:t>
            </w:r>
            <w:r w:rsidRPr="00441AB1">
              <w:rPr>
                <w:iCs/>
                <w:sz w:val="24"/>
                <w:szCs w:val="24"/>
              </w:rPr>
              <w:t xml:space="preserve">N° </w:t>
            </w:r>
            <w:r w:rsidRPr="00441AB1">
              <w:rPr>
                <w:sz w:val="24"/>
                <w:szCs w:val="24"/>
              </w:rPr>
              <w:t>53-ФЗ «О воинской обязанности и военной службе»;</w:t>
            </w:r>
          </w:p>
          <w:p w:rsidR="00693590" w:rsidRPr="00441AB1" w:rsidRDefault="00693590" w:rsidP="005B1BD2">
            <w:pPr>
              <w:widowControl/>
              <w:autoSpaceDE/>
              <w:autoSpaceDN/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441AB1">
              <w:rPr>
                <w:spacing w:val="1"/>
                <w:sz w:val="24"/>
                <w:szCs w:val="24"/>
              </w:rPr>
              <w:t xml:space="preserve">- от 26 февраля 1997 года № 31-ФЗ «О </w:t>
            </w:r>
            <w:r w:rsidRPr="00441AB1">
              <w:rPr>
                <w:sz w:val="24"/>
                <w:szCs w:val="24"/>
              </w:rPr>
              <w:t xml:space="preserve">мобилизационной подготовке и мобилизации в Российской Федерации»; </w:t>
            </w:r>
          </w:p>
          <w:p w:rsidR="00693590" w:rsidRPr="00441AB1" w:rsidRDefault="00693590" w:rsidP="005B1BD2">
            <w:pPr>
              <w:widowControl/>
              <w:autoSpaceDE/>
              <w:autoSpaceDN/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441AB1">
              <w:rPr>
                <w:spacing w:val="-7"/>
                <w:sz w:val="24"/>
                <w:szCs w:val="24"/>
              </w:rPr>
              <w:t xml:space="preserve">- 2003 года №131-Ф3 </w:t>
            </w:r>
            <w:r w:rsidRPr="00441AB1">
              <w:rPr>
                <w:sz w:val="24"/>
                <w:szCs w:val="24"/>
              </w:rPr>
              <w:t xml:space="preserve">«Об общих принципах организации местного самоуправления в Российской </w:t>
            </w:r>
            <w:r w:rsidRPr="00441AB1">
              <w:rPr>
                <w:spacing w:val="-1"/>
                <w:sz w:val="24"/>
                <w:szCs w:val="24"/>
              </w:rPr>
              <w:t>Федерации».</w:t>
            </w:r>
          </w:p>
          <w:p w:rsidR="00693590" w:rsidRPr="00441AB1" w:rsidRDefault="00693590" w:rsidP="005B1BD2">
            <w:pPr>
              <w:widowControl/>
              <w:autoSpaceDE/>
              <w:autoSpaceDN/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441AB1">
              <w:rPr>
                <w:sz w:val="24"/>
                <w:szCs w:val="24"/>
              </w:rPr>
              <w:t xml:space="preserve">Постановлений Правительства Российской Федерации: </w:t>
            </w:r>
          </w:p>
          <w:p w:rsidR="00693590" w:rsidRPr="00441AB1" w:rsidRDefault="00693590" w:rsidP="005B1BD2">
            <w:pPr>
              <w:widowControl/>
              <w:autoSpaceDE/>
              <w:autoSpaceDN/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441AB1">
              <w:rPr>
                <w:sz w:val="24"/>
                <w:szCs w:val="24"/>
              </w:rPr>
              <w:t xml:space="preserve">от 17 марта </w:t>
            </w:r>
            <w:smartTag w:uri="urn:schemas-microsoft-com:office:smarttags" w:element="metricconverter">
              <w:smartTagPr>
                <w:attr w:name="ProductID" w:val="2010 г"/>
              </w:smartTagPr>
              <w:r w:rsidRPr="00441AB1">
                <w:rPr>
                  <w:sz w:val="24"/>
                  <w:szCs w:val="24"/>
                </w:rPr>
                <w:t>2010 г</w:t>
              </w:r>
            </w:smartTag>
            <w:r w:rsidRPr="00441AB1">
              <w:rPr>
                <w:sz w:val="24"/>
                <w:szCs w:val="24"/>
              </w:rPr>
              <w:t xml:space="preserve"> № 156 </w:t>
            </w:r>
            <w:r w:rsidRPr="00441AB1">
              <w:rPr>
                <w:spacing w:val="12"/>
                <w:sz w:val="24"/>
                <w:szCs w:val="24"/>
              </w:rPr>
              <w:t xml:space="preserve"> </w:t>
            </w:r>
            <w:r w:rsidRPr="00441AB1">
              <w:rPr>
                <w:sz w:val="24"/>
                <w:szCs w:val="24"/>
              </w:rPr>
              <w:t xml:space="preserve">"Об утверждении Правил бронирования </w:t>
            </w:r>
            <w:r w:rsidRPr="00441AB1">
              <w:rPr>
                <w:sz w:val="24"/>
                <w:szCs w:val="24"/>
              </w:rPr>
              <w:lastRenderedPageBreak/>
              <w:t xml:space="preserve">граждан    Российской Федерации, пребывающих в запасе Вооруженных Сил Российской Федерации, </w:t>
            </w:r>
            <w:r w:rsidRPr="00441AB1">
              <w:rPr>
                <w:spacing w:val="-3"/>
                <w:sz w:val="24"/>
                <w:szCs w:val="24"/>
              </w:rPr>
              <w:t xml:space="preserve">федеральных органов исполнительной власти, имеющих запас, и работающих в </w:t>
            </w:r>
            <w:r w:rsidRPr="00441AB1">
              <w:rPr>
                <w:spacing w:val="3"/>
                <w:sz w:val="24"/>
                <w:szCs w:val="24"/>
              </w:rPr>
              <w:t xml:space="preserve">органах государственной власти, органах местного самоуправления и </w:t>
            </w:r>
            <w:r w:rsidRPr="00441AB1">
              <w:rPr>
                <w:sz w:val="24"/>
                <w:szCs w:val="24"/>
              </w:rPr>
              <w:t>организациях".</w:t>
            </w:r>
          </w:p>
        </w:tc>
      </w:tr>
      <w:tr w:rsidR="00693590" w:rsidRPr="00441AB1" w:rsidTr="00441AB1">
        <w:tc>
          <w:tcPr>
            <w:tcW w:w="34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590" w:rsidRPr="00441AB1" w:rsidRDefault="00693590" w:rsidP="00441AB1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</w:rPr>
            </w:pPr>
            <w:r w:rsidRPr="00441AB1"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2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590" w:rsidRPr="00441AB1" w:rsidRDefault="00693590" w:rsidP="00441AB1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</w:rPr>
            </w:pPr>
            <w:r w:rsidRPr="00441AB1">
              <w:rPr>
                <w:sz w:val="24"/>
                <w:szCs w:val="24"/>
              </w:rPr>
              <w:t>Заказчик Программы</w:t>
            </w:r>
          </w:p>
        </w:tc>
        <w:tc>
          <w:tcPr>
            <w:tcW w:w="2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3590" w:rsidRPr="00441AB1" w:rsidRDefault="00693590" w:rsidP="005B1BD2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  <w:r w:rsidRPr="00441AB1">
              <w:rPr>
                <w:sz w:val="24"/>
                <w:szCs w:val="24"/>
              </w:rPr>
              <w:t xml:space="preserve">дминистрация </w:t>
            </w:r>
            <w:r>
              <w:rPr>
                <w:sz w:val="24"/>
                <w:szCs w:val="24"/>
              </w:rPr>
              <w:t xml:space="preserve">Козловского </w:t>
            </w:r>
            <w:r w:rsidRPr="00441AB1">
              <w:rPr>
                <w:sz w:val="24"/>
                <w:szCs w:val="24"/>
              </w:rPr>
              <w:t xml:space="preserve">сельского поселения </w:t>
            </w:r>
            <w:r>
              <w:rPr>
                <w:sz w:val="24"/>
                <w:szCs w:val="24"/>
              </w:rPr>
              <w:t>Атяшевского</w:t>
            </w:r>
            <w:r w:rsidRPr="00441AB1">
              <w:rPr>
                <w:sz w:val="24"/>
                <w:szCs w:val="24"/>
              </w:rPr>
              <w:t xml:space="preserve"> муниципального района </w:t>
            </w:r>
            <w:r>
              <w:rPr>
                <w:sz w:val="24"/>
                <w:szCs w:val="24"/>
              </w:rPr>
              <w:t xml:space="preserve"> Республики Мордовия</w:t>
            </w:r>
          </w:p>
        </w:tc>
      </w:tr>
      <w:tr w:rsidR="00693590" w:rsidRPr="00441AB1" w:rsidTr="00441AB1">
        <w:tc>
          <w:tcPr>
            <w:tcW w:w="34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590" w:rsidRPr="00441AB1" w:rsidRDefault="00693590" w:rsidP="00441AB1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</w:rPr>
            </w:pPr>
            <w:r w:rsidRPr="00441AB1">
              <w:rPr>
                <w:sz w:val="24"/>
                <w:szCs w:val="24"/>
              </w:rPr>
              <w:t>4</w:t>
            </w:r>
          </w:p>
        </w:tc>
        <w:tc>
          <w:tcPr>
            <w:tcW w:w="2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590" w:rsidRPr="00441AB1" w:rsidRDefault="00693590" w:rsidP="00441AB1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</w:rPr>
            </w:pPr>
            <w:r w:rsidRPr="00441AB1">
              <w:rPr>
                <w:sz w:val="24"/>
                <w:szCs w:val="24"/>
              </w:rPr>
              <w:t>Разработчик Программы</w:t>
            </w:r>
          </w:p>
        </w:tc>
        <w:tc>
          <w:tcPr>
            <w:tcW w:w="2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3590" w:rsidRPr="00441AB1" w:rsidRDefault="00693590" w:rsidP="005B1BD2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  <w:r w:rsidRPr="00441AB1">
              <w:rPr>
                <w:sz w:val="24"/>
                <w:szCs w:val="24"/>
              </w:rPr>
              <w:t xml:space="preserve">дминистрация </w:t>
            </w:r>
            <w:r>
              <w:rPr>
                <w:sz w:val="24"/>
                <w:szCs w:val="24"/>
              </w:rPr>
              <w:t xml:space="preserve">Козловского </w:t>
            </w:r>
            <w:r w:rsidRPr="00441AB1">
              <w:rPr>
                <w:sz w:val="24"/>
                <w:szCs w:val="24"/>
              </w:rPr>
              <w:t xml:space="preserve">сельского поселения </w:t>
            </w:r>
            <w:r>
              <w:rPr>
                <w:sz w:val="24"/>
                <w:szCs w:val="24"/>
              </w:rPr>
              <w:t>Атяшевского</w:t>
            </w:r>
            <w:r w:rsidRPr="00441AB1">
              <w:rPr>
                <w:sz w:val="24"/>
                <w:szCs w:val="24"/>
              </w:rPr>
              <w:t xml:space="preserve"> муниципального района  Республики </w:t>
            </w:r>
            <w:r>
              <w:rPr>
                <w:sz w:val="24"/>
                <w:szCs w:val="24"/>
              </w:rPr>
              <w:t>Мордовия</w:t>
            </w:r>
          </w:p>
        </w:tc>
      </w:tr>
      <w:tr w:rsidR="00693590" w:rsidRPr="00441AB1" w:rsidTr="00441AB1">
        <w:tc>
          <w:tcPr>
            <w:tcW w:w="34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590" w:rsidRPr="00441AB1" w:rsidRDefault="00693590" w:rsidP="00441AB1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</w:rPr>
            </w:pPr>
            <w:r w:rsidRPr="00441AB1">
              <w:rPr>
                <w:sz w:val="24"/>
                <w:szCs w:val="24"/>
              </w:rPr>
              <w:t>5</w:t>
            </w:r>
          </w:p>
        </w:tc>
        <w:tc>
          <w:tcPr>
            <w:tcW w:w="2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590" w:rsidRPr="00441AB1" w:rsidRDefault="00693590" w:rsidP="00441AB1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</w:rPr>
            </w:pPr>
            <w:r w:rsidRPr="00441AB1">
              <w:rPr>
                <w:sz w:val="24"/>
                <w:szCs w:val="24"/>
              </w:rPr>
              <w:t>Основная цель и задачи Программы</w:t>
            </w:r>
          </w:p>
        </w:tc>
        <w:tc>
          <w:tcPr>
            <w:tcW w:w="2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3590" w:rsidRPr="00441AB1" w:rsidRDefault="00693590" w:rsidP="00441AB1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</w:rPr>
            </w:pPr>
            <w:r w:rsidRPr="00441AB1">
              <w:rPr>
                <w:sz w:val="24"/>
                <w:szCs w:val="24"/>
              </w:rPr>
              <w:t xml:space="preserve">Обеспечение исполнения гражданами воинской обязанности, установленной федеральными законами </w:t>
            </w:r>
            <w:r w:rsidRPr="00441AB1">
              <w:rPr>
                <w:spacing w:val="1"/>
                <w:sz w:val="24"/>
                <w:szCs w:val="24"/>
              </w:rPr>
              <w:t>«Об обороне»,</w:t>
            </w:r>
            <w:r w:rsidRPr="00441AB1">
              <w:rPr>
                <w:spacing w:val="-7"/>
                <w:sz w:val="24"/>
                <w:szCs w:val="24"/>
              </w:rPr>
              <w:t xml:space="preserve"> «О воинской обязанности и военной службе»,</w:t>
            </w:r>
            <w:r w:rsidRPr="00441AB1">
              <w:rPr>
                <w:spacing w:val="1"/>
                <w:sz w:val="24"/>
                <w:szCs w:val="24"/>
              </w:rPr>
              <w:t xml:space="preserve"> «О </w:t>
            </w:r>
            <w:r w:rsidRPr="00441AB1">
              <w:rPr>
                <w:spacing w:val="-4"/>
                <w:sz w:val="24"/>
                <w:szCs w:val="24"/>
              </w:rPr>
              <w:t>мобилизационной подготовке и мобилизации в Российской Федерации»,</w:t>
            </w:r>
          </w:p>
          <w:p w:rsidR="00693590" w:rsidRPr="00441AB1" w:rsidRDefault="00693590" w:rsidP="00441AB1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</w:rPr>
            </w:pPr>
            <w:r w:rsidRPr="00441AB1">
              <w:rPr>
                <w:sz w:val="24"/>
                <w:szCs w:val="24"/>
              </w:rPr>
              <w:t> </w:t>
            </w:r>
          </w:p>
        </w:tc>
      </w:tr>
      <w:tr w:rsidR="00693590" w:rsidRPr="00441AB1" w:rsidTr="00441AB1">
        <w:tc>
          <w:tcPr>
            <w:tcW w:w="34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590" w:rsidRPr="00441AB1" w:rsidRDefault="00693590" w:rsidP="00441AB1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590" w:rsidRPr="00441AB1" w:rsidRDefault="00693590" w:rsidP="00441AB1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Основные вопросы Программы</w:t>
            </w:r>
          </w:p>
        </w:tc>
        <w:tc>
          <w:tcPr>
            <w:tcW w:w="2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3590" w:rsidRPr="00441AB1" w:rsidRDefault="00693590" w:rsidP="00807AD3">
            <w:pPr>
              <w:widowControl/>
              <w:autoSpaceDE/>
              <w:autoSpaceDN/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441AB1">
              <w:rPr>
                <w:bCs/>
                <w:sz w:val="24"/>
                <w:szCs w:val="24"/>
              </w:rPr>
              <w:t>Документальное оформление сведений воинского учета о гражданах, состоящих на воинском учете;</w:t>
            </w:r>
          </w:p>
          <w:p w:rsidR="00693590" w:rsidRPr="00441AB1" w:rsidRDefault="00693590" w:rsidP="00807AD3">
            <w:pPr>
              <w:widowControl/>
              <w:autoSpaceDE/>
              <w:autoSpaceDN/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441AB1">
              <w:rPr>
                <w:sz w:val="24"/>
                <w:szCs w:val="24"/>
              </w:rPr>
              <w:t xml:space="preserve">  Анализ количественного  состава и качественного состояния призывных мобилизационных людских ресурсов для эффективного использования в интересах обеспечения обороны страны и безопасности государства;</w:t>
            </w:r>
          </w:p>
          <w:p w:rsidR="00693590" w:rsidRPr="00441AB1" w:rsidRDefault="00693590" w:rsidP="00807AD3">
            <w:pPr>
              <w:widowControl/>
              <w:autoSpaceDE/>
              <w:autoSpaceDN/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441AB1">
              <w:rPr>
                <w:sz w:val="24"/>
                <w:szCs w:val="24"/>
              </w:rPr>
              <w:t>Проведения плановой работы по подготовке необходимого количества военно-обученных граждан, пребывающих в запасе, для обеспечения мероприятий по переводу Вооруженных Сил Российской Федерации, других войск, воинских формирований и органов с мирного на военное время в период мобилизации и поддержание их укомплектованности на требуемом уровне в военное время.</w:t>
            </w:r>
          </w:p>
        </w:tc>
      </w:tr>
      <w:tr w:rsidR="00693590" w:rsidRPr="00441AB1" w:rsidTr="005B1BD2">
        <w:trPr>
          <w:trHeight w:val="79"/>
        </w:trPr>
        <w:tc>
          <w:tcPr>
            <w:tcW w:w="34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590" w:rsidRDefault="00693590" w:rsidP="00441AB1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590" w:rsidRDefault="00693590" w:rsidP="00441AB1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Сроки и этапы реализации Программы</w:t>
            </w:r>
          </w:p>
        </w:tc>
        <w:tc>
          <w:tcPr>
            <w:tcW w:w="2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3590" w:rsidRPr="00441AB1" w:rsidRDefault="00693590" w:rsidP="00D8542A">
            <w:pPr>
              <w:widowControl/>
              <w:autoSpaceDE/>
              <w:autoSpaceDN/>
              <w:spacing w:before="100" w:beforeAutospacing="1" w:after="100" w:afterAutospacing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2017-2019 годы</w:t>
            </w:r>
          </w:p>
        </w:tc>
      </w:tr>
      <w:tr w:rsidR="00693590" w:rsidRPr="00441AB1" w:rsidTr="005B1BD2">
        <w:trPr>
          <w:trHeight w:val="79"/>
        </w:trPr>
        <w:tc>
          <w:tcPr>
            <w:tcW w:w="34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590" w:rsidRDefault="00693590" w:rsidP="00441AB1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590" w:rsidRDefault="00693590" w:rsidP="00441AB1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</w:rPr>
            </w:pPr>
            <w:r w:rsidRPr="00441AB1">
              <w:rPr>
                <w:sz w:val="24"/>
                <w:szCs w:val="24"/>
              </w:rPr>
              <w:t>Объемы и источник финансирования Программы</w:t>
            </w:r>
          </w:p>
        </w:tc>
        <w:tc>
          <w:tcPr>
            <w:tcW w:w="2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3590" w:rsidRPr="00807AD3" w:rsidRDefault="00693590" w:rsidP="00807AD3">
            <w:pPr>
              <w:pStyle w:val="2"/>
              <w:jc w:val="both"/>
              <w:rPr>
                <w:sz w:val="28"/>
                <w:szCs w:val="28"/>
              </w:rPr>
            </w:pPr>
            <w:r w:rsidRPr="00807AD3">
              <w:rPr>
                <w:sz w:val="28"/>
                <w:szCs w:val="28"/>
              </w:rPr>
              <w:t>объем финансирования программы в период</w:t>
            </w:r>
            <w:r>
              <w:rPr>
                <w:sz w:val="28"/>
                <w:szCs w:val="28"/>
              </w:rPr>
              <w:t xml:space="preserve"> </w:t>
            </w:r>
            <w:r w:rsidRPr="00807AD3">
              <w:rPr>
                <w:sz w:val="28"/>
                <w:szCs w:val="28"/>
              </w:rPr>
              <w:t>201</w:t>
            </w:r>
            <w:r>
              <w:rPr>
                <w:sz w:val="28"/>
                <w:szCs w:val="28"/>
              </w:rPr>
              <w:t>7-2019</w:t>
            </w:r>
            <w:r w:rsidRPr="00807AD3">
              <w:rPr>
                <w:sz w:val="28"/>
                <w:szCs w:val="28"/>
              </w:rPr>
              <w:t xml:space="preserve"> гг.:</w:t>
            </w:r>
          </w:p>
          <w:p w:rsidR="00693590" w:rsidRPr="00807AD3" w:rsidRDefault="00693590" w:rsidP="00807AD3">
            <w:pPr>
              <w:pStyle w:val="2"/>
              <w:jc w:val="both"/>
              <w:rPr>
                <w:sz w:val="28"/>
                <w:szCs w:val="28"/>
              </w:rPr>
            </w:pPr>
            <w:r w:rsidRPr="00807AD3">
              <w:rPr>
                <w:sz w:val="28"/>
                <w:szCs w:val="28"/>
              </w:rPr>
              <w:t>всего-1</w:t>
            </w:r>
            <w:r>
              <w:rPr>
                <w:sz w:val="28"/>
                <w:szCs w:val="28"/>
              </w:rPr>
              <w:t>74,6</w:t>
            </w:r>
            <w:r w:rsidRPr="00807AD3">
              <w:rPr>
                <w:sz w:val="28"/>
                <w:szCs w:val="28"/>
              </w:rPr>
              <w:t>00 тыс.</w:t>
            </w:r>
            <w:proofErr w:type="spellStart"/>
            <w:r w:rsidRPr="00807AD3">
              <w:rPr>
                <w:sz w:val="28"/>
                <w:szCs w:val="28"/>
              </w:rPr>
              <w:t>руб</w:t>
            </w:r>
            <w:proofErr w:type="spellEnd"/>
            <w:r w:rsidRPr="00807AD3">
              <w:rPr>
                <w:sz w:val="28"/>
                <w:szCs w:val="28"/>
              </w:rPr>
              <w:t>.,в том числе:</w:t>
            </w:r>
          </w:p>
          <w:p w:rsidR="00693590" w:rsidRDefault="00693590" w:rsidP="002E3B6D">
            <w:pPr>
              <w:pStyle w:val="2"/>
              <w:jc w:val="both"/>
              <w:rPr>
                <w:bCs/>
              </w:rPr>
            </w:pPr>
            <w:r w:rsidRPr="00807AD3">
              <w:rPr>
                <w:sz w:val="28"/>
                <w:szCs w:val="28"/>
              </w:rPr>
              <w:lastRenderedPageBreak/>
              <w:t xml:space="preserve"> за счет средств </w:t>
            </w:r>
            <w:proofErr w:type="gramStart"/>
            <w:r w:rsidRPr="00807AD3">
              <w:rPr>
                <w:sz w:val="28"/>
                <w:szCs w:val="28"/>
              </w:rPr>
              <w:t>федерального</w:t>
            </w:r>
            <w:proofErr w:type="gramEnd"/>
            <w:r w:rsidRPr="00807AD3">
              <w:rPr>
                <w:sz w:val="28"/>
                <w:szCs w:val="28"/>
              </w:rPr>
              <w:t xml:space="preserve"> бюджета-1</w:t>
            </w:r>
            <w:r>
              <w:rPr>
                <w:sz w:val="28"/>
                <w:szCs w:val="28"/>
              </w:rPr>
              <w:t>74,6</w:t>
            </w:r>
            <w:r w:rsidRPr="00807AD3">
              <w:rPr>
                <w:sz w:val="28"/>
                <w:szCs w:val="28"/>
              </w:rPr>
              <w:t>00 рублей</w:t>
            </w:r>
          </w:p>
        </w:tc>
      </w:tr>
      <w:tr w:rsidR="00693590" w:rsidRPr="00441AB1" w:rsidTr="005B1BD2">
        <w:trPr>
          <w:trHeight w:val="79"/>
        </w:trPr>
        <w:tc>
          <w:tcPr>
            <w:tcW w:w="34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590" w:rsidRDefault="00693590" w:rsidP="00441AB1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9</w:t>
            </w:r>
          </w:p>
        </w:tc>
        <w:tc>
          <w:tcPr>
            <w:tcW w:w="2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590" w:rsidRDefault="00693590" w:rsidP="00441AB1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</w:rPr>
            </w:pPr>
            <w:r w:rsidRPr="00441AB1">
              <w:rPr>
                <w:sz w:val="24"/>
                <w:szCs w:val="24"/>
              </w:rPr>
              <w:t>Контроль за реализацией Программы</w:t>
            </w:r>
          </w:p>
        </w:tc>
        <w:tc>
          <w:tcPr>
            <w:tcW w:w="2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3590" w:rsidRDefault="00693590" w:rsidP="00807AD3">
            <w:pPr>
              <w:widowControl/>
              <w:autoSpaceDE/>
              <w:autoSpaceDN/>
              <w:spacing w:before="100" w:beforeAutospacing="1" w:after="100" w:afterAutospacing="1"/>
              <w:jc w:val="both"/>
              <w:rPr>
                <w:bCs/>
                <w:sz w:val="24"/>
                <w:szCs w:val="24"/>
              </w:rPr>
            </w:pPr>
            <w:r w:rsidRPr="00441AB1">
              <w:rPr>
                <w:sz w:val="24"/>
                <w:szCs w:val="24"/>
              </w:rPr>
              <w:t xml:space="preserve">контроль за реализацией Программы осуществляется Главой </w:t>
            </w:r>
            <w:r>
              <w:rPr>
                <w:sz w:val="24"/>
                <w:szCs w:val="24"/>
              </w:rPr>
              <w:t xml:space="preserve">Козловского </w:t>
            </w:r>
            <w:r w:rsidRPr="00441AB1">
              <w:rPr>
                <w:sz w:val="24"/>
                <w:szCs w:val="24"/>
              </w:rPr>
              <w:t>сельского поселен</w:t>
            </w:r>
            <w:r>
              <w:rPr>
                <w:sz w:val="24"/>
                <w:szCs w:val="24"/>
              </w:rPr>
              <w:t xml:space="preserve">ия Атяшевского муниципального района Республики Мордовия </w:t>
            </w:r>
          </w:p>
        </w:tc>
      </w:tr>
      <w:tr w:rsidR="00693590" w:rsidRPr="00441AB1" w:rsidTr="005B1BD2">
        <w:trPr>
          <w:trHeight w:val="79"/>
        </w:trPr>
        <w:tc>
          <w:tcPr>
            <w:tcW w:w="34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590" w:rsidRDefault="00693590" w:rsidP="00441AB1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590" w:rsidRPr="00441AB1" w:rsidRDefault="00693590" w:rsidP="00441AB1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</w:rPr>
            </w:pPr>
            <w:r w:rsidRPr="00441AB1">
              <w:rPr>
                <w:sz w:val="24"/>
                <w:szCs w:val="24"/>
              </w:rPr>
              <w:t>Ожидаемые конечные результаты реализации Программы</w:t>
            </w:r>
          </w:p>
        </w:tc>
        <w:tc>
          <w:tcPr>
            <w:tcW w:w="2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3590" w:rsidRPr="00441AB1" w:rsidRDefault="00693590" w:rsidP="00807AD3">
            <w:pPr>
              <w:widowControl/>
              <w:autoSpaceDE/>
              <w:autoSpaceDN/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441AB1">
              <w:rPr>
                <w:sz w:val="24"/>
                <w:szCs w:val="24"/>
              </w:rPr>
              <w:t>Качественное выполнения функций, возложенных на администрацию в повседневной деятельности по первичному воинскому учету, воинскому учету и бронированию граждан, пребывающих в запасе.</w:t>
            </w:r>
          </w:p>
        </w:tc>
      </w:tr>
    </w:tbl>
    <w:p w:rsidR="00693590" w:rsidRPr="00441AB1" w:rsidRDefault="00693590" w:rsidP="00441AB1">
      <w:pPr>
        <w:widowControl/>
        <w:autoSpaceDE/>
        <w:autoSpaceDN/>
        <w:spacing w:before="100" w:beforeAutospacing="1" w:after="100" w:afterAutospacing="1"/>
        <w:rPr>
          <w:sz w:val="24"/>
          <w:szCs w:val="24"/>
        </w:rPr>
      </w:pPr>
      <w:r w:rsidRPr="00441AB1">
        <w:rPr>
          <w:sz w:val="24"/>
          <w:szCs w:val="24"/>
        </w:rPr>
        <w:t> </w:t>
      </w:r>
    </w:p>
    <w:p w:rsidR="00693590" w:rsidRPr="00807AD3" w:rsidRDefault="00693590" w:rsidP="00441AB1">
      <w:pPr>
        <w:widowControl/>
        <w:autoSpaceDE/>
        <w:autoSpaceDN/>
        <w:spacing w:before="100" w:beforeAutospacing="1" w:after="100" w:afterAutospacing="1"/>
        <w:jc w:val="center"/>
        <w:rPr>
          <w:b/>
          <w:sz w:val="28"/>
          <w:szCs w:val="28"/>
        </w:rPr>
      </w:pPr>
      <w:r w:rsidRPr="00807AD3">
        <w:rPr>
          <w:b/>
          <w:sz w:val="28"/>
          <w:szCs w:val="28"/>
        </w:rPr>
        <w:t>Общие положения</w:t>
      </w:r>
    </w:p>
    <w:p w:rsidR="00693590" w:rsidRPr="00807AD3" w:rsidRDefault="00693590" w:rsidP="00807AD3">
      <w:pPr>
        <w:pStyle w:val="2"/>
        <w:jc w:val="both"/>
        <w:rPr>
          <w:sz w:val="28"/>
          <w:szCs w:val="28"/>
        </w:rPr>
      </w:pPr>
      <w:r w:rsidRPr="00807AD3">
        <w:rPr>
          <w:sz w:val="28"/>
          <w:szCs w:val="28"/>
        </w:rPr>
        <w:t xml:space="preserve">   Воинский учет предусматривается воинской обязанностью граждан и обеспечивается государственной системой регистрации призывных и мобилизационных людских ресурсов, в рамках которой осуществляется комплекс мероприятий по сбору, обобщения и анализу сведений об их количественном и качественном состоянии (далее - система воинского учета).</w:t>
      </w:r>
    </w:p>
    <w:p w:rsidR="00693590" w:rsidRDefault="00693590" w:rsidP="00807AD3">
      <w:pPr>
        <w:pStyle w:val="2"/>
        <w:jc w:val="both"/>
        <w:rPr>
          <w:sz w:val="28"/>
          <w:szCs w:val="28"/>
        </w:rPr>
      </w:pPr>
      <w:r w:rsidRPr="00807AD3">
        <w:rPr>
          <w:sz w:val="28"/>
          <w:szCs w:val="28"/>
        </w:rPr>
        <w:t xml:space="preserve">  Организация воинского учета в Козловском сельском поселении Атяшевского муниципального района  Республики Мордовия входит содержание мобилизационной подготовки и мобилизации.</w:t>
      </w:r>
    </w:p>
    <w:p w:rsidR="00693590" w:rsidRPr="00537612" w:rsidRDefault="00693590" w:rsidP="00537612"/>
    <w:p w:rsidR="00693590" w:rsidRPr="00537612" w:rsidRDefault="00693590" w:rsidP="00537612">
      <w:pPr>
        <w:widowControl/>
        <w:autoSpaceDE/>
        <w:autoSpaceDN/>
        <w:spacing w:before="100" w:beforeAutospacing="1" w:after="100" w:afterAutospacing="1"/>
        <w:jc w:val="center"/>
        <w:rPr>
          <w:b/>
          <w:sz w:val="28"/>
          <w:szCs w:val="28"/>
        </w:rPr>
      </w:pPr>
      <w:r w:rsidRPr="00537612">
        <w:rPr>
          <w:b/>
          <w:sz w:val="28"/>
          <w:szCs w:val="28"/>
        </w:rPr>
        <w:t>Основные цели и задачи Программы</w:t>
      </w:r>
    </w:p>
    <w:p w:rsidR="00693590" w:rsidRPr="00807AD3" w:rsidRDefault="00693590" w:rsidP="00441AB1">
      <w:pPr>
        <w:widowControl/>
        <w:autoSpaceDE/>
        <w:autoSpaceDN/>
        <w:spacing w:before="100" w:beforeAutospacing="1" w:after="100" w:afterAutospacing="1"/>
        <w:rPr>
          <w:sz w:val="28"/>
          <w:szCs w:val="28"/>
        </w:rPr>
      </w:pPr>
      <w:r w:rsidRPr="00807AD3">
        <w:rPr>
          <w:sz w:val="28"/>
          <w:szCs w:val="28"/>
        </w:rPr>
        <w:t>Основными целями Программы являются:</w:t>
      </w:r>
    </w:p>
    <w:p w:rsidR="00693590" w:rsidRPr="00537612" w:rsidRDefault="00693590" w:rsidP="00537612">
      <w:pPr>
        <w:pStyle w:val="2"/>
        <w:jc w:val="both"/>
        <w:rPr>
          <w:sz w:val="28"/>
          <w:szCs w:val="28"/>
        </w:rPr>
      </w:pPr>
      <w:r w:rsidRPr="00537612">
        <w:rPr>
          <w:sz w:val="28"/>
          <w:szCs w:val="28"/>
        </w:rPr>
        <w:t xml:space="preserve">  - приведение системы функционирования воинского учета и бронирования на территории Козловского сельского поселения Атяшевского муниципального района  Республики Мордовия в соответствие с требованиями законодательных актов и руководящих документов;</w:t>
      </w:r>
    </w:p>
    <w:p w:rsidR="00693590" w:rsidRDefault="00693590" w:rsidP="00537612">
      <w:pPr>
        <w:pStyle w:val="2"/>
        <w:jc w:val="both"/>
        <w:rPr>
          <w:sz w:val="28"/>
          <w:szCs w:val="28"/>
        </w:rPr>
      </w:pPr>
      <w:r w:rsidRPr="00537612">
        <w:rPr>
          <w:sz w:val="28"/>
          <w:szCs w:val="28"/>
        </w:rPr>
        <w:t>- обеспечение полного и качественного укомплектования призывными людскими ресурсами Вооруженных Сил РФ в мирное время, а также обеспечение их потребностей в людских ресурсах в период мобилизации и в военное время.</w:t>
      </w:r>
    </w:p>
    <w:p w:rsidR="00693590" w:rsidRDefault="00693590" w:rsidP="00537612"/>
    <w:p w:rsidR="00693590" w:rsidRDefault="00693590" w:rsidP="00441AB1">
      <w:pPr>
        <w:widowControl/>
        <w:tabs>
          <w:tab w:val="left" w:pos="990"/>
        </w:tabs>
        <w:autoSpaceDE/>
        <w:autoSpaceDN/>
        <w:spacing w:before="100" w:beforeAutospacing="1" w:after="100" w:afterAutospacing="1"/>
        <w:rPr>
          <w:sz w:val="28"/>
          <w:szCs w:val="28"/>
        </w:rPr>
      </w:pPr>
      <w:r>
        <w:rPr>
          <w:sz w:val="28"/>
          <w:szCs w:val="28"/>
        </w:rPr>
        <w:t>О</w:t>
      </w:r>
      <w:r w:rsidRPr="00807AD3">
        <w:rPr>
          <w:sz w:val="28"/>
          <w:szCs w:val="28"/>
        </w:rPr>
        <w:t>сновные  задачи программы:</w:t>
      </w:r>
    </w:p>
    <w:p w:rsidR="002E3B6D" w:rsidRDefault="002E3B6D" w:rsidP="00441AB1">
      <w:pPr>
        <w:widowControl/>
        <w:tabs>
          <w:tab w:val="left" w:pos="990"/>
        </w:tabs>
        <w:autoSpaceDE/>
        <w:autoSpaceDN/>
        <w:spacing w:before="100" w:beforeAutospacing="1" w:after="100" w:afterAutospacing="1"/>
        <w:rPr>
          <w:sz w:val="28"/>
          <w:szCs w:val="28"/>
        </w:rPr>
      </w:pPr>
    </w:p>
    <w:p w:rsidR="002E3B6D" w:rsidRPr="00807AD3" w:rsidRDefault="002E3B6D" w:rsidP="00441AB1">
      <w:pPr>
        <w:widowControl/>
        <w:tabs>
          <w:tab w:val="left" w:pos="990"/>
        </w:tabs>
        <w:autoSpaceDE/>
        <w:autoSpaceDN/>
        <w:spacing w:before="100" w:beforeAutospacing="1" w:after="100" w:afterAutospacing="1"/>
        <w:rPr>
          <w:sz w:val="28"/>
          <w:szCs w:val="28"/>
        </w:rPr>
      </w:pPr>
    </w:p>
    <w:p w:rsidR="00693590" w:rsidRPr="00537612" w:rsidRDefault="00693590" w:rsidP="00537612">
      <w:pPr>
        <w:pStyle w:val="2"/>
        <w:jc w:val="both"/>
        <w:rPr>
          <w:sz w:val="28"/>
          <w:szCs w:val="28"/>
        </w:rPr>
      </w:pPr>
      <w:r w:rsidRPr="00537612">
        <w:rPr>
          <w:sz w:val="28"/>
          <w:szCs w:val="28"/>
        </w:rPr>
        <w:lastRenderedPageBreak/>
        <w:t> - обеспечение исполнения жителями Козловского сельского поселения Атяшевского муниципального района  Республики Мордовия воинской обязанности;</w:t>
      </w:r>
    </w:p>
    <w:p w:rsidR="00693590" w:rsidRPr="00537612" w:rsidRDefault="00693590" w:rsidP="00537612">
      <w:pPr>
        <w:pStyle w:val="2"/>
        <w:jc w:val="both"/>
        <w:rPr>
          <w:sz w:val="28"/>
          <w:szCs w:val="28"/>
        </w:rPr>
      </w:pPr>
      <w:r w:rsidRPr="00537612">
        <w:rPr>
          <w:sz w:val="28"/>
          <w:szCs w:val="28"/>
        </w:rPr>
        <w:t xml:space="preserve">  - анализ количественного и  качественного состава призывных и мобилизационных людских ресурсов для их эффективного использования в интересах обороны и безопасности государства;</w:t>
      </w:r>
    </w:p>
    <w:p w:rsidR="00693590" w:rsidRPr="00537612" w:rsidRDefault="00693590" w:rsidP="00537612">
      <w:pPr>
        <w:pStyle w:val="2"/>
        <w:jc w:val="both"/>
        <w:rPr>
          <w:sz w:val="28"/>
          <w:szCs w:val="28"/>
        </w:rPr>
      </w:pPr>
      <w:r w:rsidRPr="00537612">
        <w:rPr>
          <w:sz w:val="28"/>
          <w:szCs w:val="28"/>
        </w:rPr>
        <w:t xml:space="preserve">  - постоянное обеспечение  полноты и достоверности данных о количественном составе  и качественном состоянии призывных и мобилизационных людских ресурсов.</w:t>
      </w:r>
    </w:p>
    <w:p w:rsidR="00693590" w:rsidRPr="00537612" w:rsidRDefault="00693590" w:rsidP="00537612">
      <w:pPr>
        <w:widowControl/>
        <w:tabs>
          <w:tab w:val="left" w:pos="990"/>
        </w:tabs>
        <w:autoSpaceDE/>
        <w:autoSpaceDN/>
        <w:spacing w:before="100" w:beforeAutospacing="1" w:after="100" w:afterAutospacing="1"/>
        <w:jc w:val="center"/>
        <w:rPr>
          <w:b/>
          <w:sz w:val="28"/>
          <w:szCs w:val="28"/>
        </w:rPr>
      </w:pPr>
      <w:r w:rsidRPr="00537612">
        <w:rPr>
          <w:b/>
          <w:sz w:val="28"/>
          <w:szCs w:val="28"/>
        </w:rPr>
        <w:t>Сроки реализации программы</w:t>
      </w:r>
    </w:p>
    <w:p w:rsidR="00693590" w:rsidRPr="00807AD3" w:rsidRDefault="00693590" w:rsidP="00441AB1">
      <w:pPr>
        <w:widowControl/>
        <w:tabs>
          <w:tab w:val="left" w:pos="990"/>
        </w:tabs>
        <w:autoSpaceDE/>
        <w:autoSpaceDN/>
        <w:spacing w:before="100" w:beforeAutospacing="1" w:after="100" w:afterAutospacing="1"/>
        <w:rPr>
          <w:sz w:val="28"/>
          <w:szCs w:val="28"/>
        </w:rPr>
      </w:pPr>
      <w:r w:rsidRPr="00807AD3">
        <w:rPr>
          <w:sz w:val="28"/>
          <w:szCs w:val="28"/>
        </w:rPr>
        <w:t>Сроки реализации программы- 201</w:t>
      </w:r>
      <w:r>
        <w:rPr>
          <w:sz w:val="28"/>
          <w:szCs w:val="28"/>
        </w:rPr>
        <w:t xml:space="preserve">7 по </w:t>
      </w:r>
      <w:smartTag w:uri="urn:schemas-microsoft-com:office:smarttags" w:element="metricconverter">
        <w:smartTagPr>
          <w:attr w:name="ProductID" w:val="2019 г"/>
        </w:smartTagPr>
        <w:r>
          <w:rPr>
            <w:sz w:val="28"/>
            <w:szCs w:val="28"/>
          </w:rPr>
          <w:t>2019</w:t>
        </w:r>
        <w:r w:rsidRPr="00807AD3">
          <w:rPr>
            <w:sz w:val="28"/>
            <w:szCs w:val="28"/>
          </w:rPr>
          <w:t xml:space="preserve"> г</w:t>
        </w:r>
      </w:smartTag>
      <w:r w:rsidRPr="00807AD3">
        <w:rPr>
          <w:sz w:val="28"/>
          <w:szCs w:val="28"/>
        </w:rPr>
        <w:t>.</w:t>
      </w:r>
    </w:p>
    <w:p w:rsidR="00693590" w:rsidRPr="00537612" w:rsidRDefault="00693590" w:rsidP="007B6220">
      <w:pPr>
        <w:widowControl/>
        <w:tabs>
          <w:tab w:val="left" w:pos="990"/>
        </w:tabs>
        <w:autoSpaceDE/>
        <w:autoSpaceDN/>
        <w:spacing w:before="100" w:beforeAutospacing="1" w:after="100" w:afterAutospacing="1"/>
        <w:jc w:val="center"/>
        <w:rPr>
          <w:b/>
          <w:sz w:val="28"/>
          <w:szCs w:val="28"/>
        </w:rPr>
      </w:pPr>
      <w:r w:rsidRPr="00537612">
        <w:rPr>
          <w:b/>
          <w:sz w:val="28"/>
          <w:szCs w:val="28"/>
        </w:rPr>
        <w:t>Система программных мероприятий</w:t>
      </w:r>
    </w:p>
    <w:p w:rsidR="00693590" w:rsidRPr="00537612" w:rsidRDefault="00693590" w:rsidP="00537612">
      <w:pPr>
        <w:pStyle w:val="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537612">
        <w:rPr>
          <w:sz w:val="28"/>
          <w:szCs w:val="28"/>
        </w:rPr>
        <w:t xml:space="preserve">- Осуществления первичного воинского учета  и бронирование граждан, проживающих на территории </w:t>
      </w:r>
      <w:r>
        <w:rPr>
          <w:sz w:val="28"/>
          <w:szCs w:val="28"/>
        </w:rPr>
        <w:t>Козловского сельского поселения Атяшевского</w:t>
      </w:r>
      <w:r w:rsidRPr="00537612">
        <w:rPr>
          <w:sz w:val="28"/>
          <w:szCs w:val="28"/>
        </w:rPr>
        <w:t xml:space="preserve"> муниципального района </w:t>
      </w:r>
      <w:r>
        <w:rPr>
          <w:sz w:val="28"/>
          <w:szCs w:val="28"/>
        </w:rPr>
        <w:t>Республики Мордовия</w:t>
      </w:r>
      <w:r w:rsidRPr="00537612">
        <w:rPr>
          <w:sz w:val="28"/>
          <w:szCs w:val="28"/>
        </w:rPr>
        <w:t xml:space="preserve"> в соответствии с постановлением Правительства РФ № 719 от 27.11.2006 г.</w:t>
      </w:r>
      <w:r w:rsidRPr="00537612">
        <w:rPr>
          <w:spacing w:val="-5"/>
          <w:sz w:val="28"/>
          <w:szCs w:val="28"/>
        </w:rPr>
        <w:t xml:space="preserve">   «Об утверждении Положения о воинском учете»;</w:t>
      </w:r>
    </w:p>
    <w:p w:rsidR="00693590" w:rsidRPr="00537612" w:rsidRDefault="00693590" w:rsidP="00537612">
      <w:pPr>
        <w:pStyle w:val="2"/>
        <w:jc w:val="both"/>
        <w:rPr>
          <w:sz w:val="28"/>
          <w:szCs w:val="28"/>
        </w:rPr>
      </w:pPr>
      <w:r w:rsidRPr="00537612">
        <w:rPr>
          <w:spacing w:val="-5"/>
          <w:sz w:val="28"/>
          <w:szCs w:val="28"/>
        </w:rPr>
        <w:t>-  о</w:t>
      </w:r>
      <w:r w:rsidRPr="00537612">
        <w:rPr>
          <w:sz w:val="28"/>
          <w:szCs w:val="28"/>
        </w:rPr>
        <w:t xml:space="preserve">существления первичного воинского учета граждан, пребывающих в запасе, и граждан, подлежащих призыву на военную службу, проживающих или пребывающих сроком (более 3 месяцев) на территории </w:t>
      </w:r>
      <w:r>
        <w:rPr>
          <w:sz w:val="28"/>
          <w:szCs w:val="28"/>
        </w:rPr>
        <w:t>Козловского сельского поселения Атяшевского</w:t>
      </w:r>
      <w:r w:rsidRPr="00537612">
        <w:rPr>
          <w:sz w:val="28"/>
          <w:szCs w:val="28"/>
        </w:rPr>
        <w:t xml:space="preserve"> муниципального района Республики </w:t>
      </w:r>
      <w:r>
        <w:rPr>
          <w:sz w:val="28"/>
          <w:szCs w:val="28"/>
        </w:rPr>
        <w:t>Мордовия</w:t>
      </w:r>
      <w:r w:rsidRPr="00537612">
        <w:rPr>
          <w:sz w:val="28"/>
          <w:szCs w:val="28"/>
        </w:rPr>
        <w:t>;</w:t>
      </w:r>
    </w:p>
    <w:p w:rsidR="00693590" w:rsidRPr="00537612" w:rsidRDefault="00693590" w:rsidP="00537612">
      <w:pPr>
        <w:pStyle w:val="2"/>
        <w:jc w:val="both"/>
        <w:rPr>
          <w:sz w:val="28"/>
          <w:szCs w:val="28"/>
        </w:rPr>
      </w:pPr>
      <w:r w:rsidRPr="00537612">
        <w:rPr>
          <w:sz w:val="28"/>
          <w:szCs w:val="28"/>
        </w:rPr>
        <w:t>-  оповещение граждан о вызовах в отдел военного комиссариата</w:t>
      </w:r>
      <w:r>
        <w:rPr>
          <w:sz w:val="28"/>
          <w:szCs w:val="28"/>
        </w:rPr>
        <w:t xml:space="preserve"> </w:t>
      </w:r>
      <w:r w:rsidRPr="00537612">
        <w:rPr>
          <w:sz w:val="28"/>
          <w:szCs w:val="28"/>
        </w:rPr>
        <w:t xml:space="preserve"> и обеспечение их явки в отдел;</w:t>
      </w:r>
    </w:p>
    <w:p w:rsidR="00693590" w:rsidRPr="00537612" w:rsidRDefault="00693590" w:rsidP="00537612">
      <w:pPr>
        <w:pStyle w:val="2"/>
        <w:jc w:val="both"/>
        <w:rPr>
          <w:sz w:val="28"/>
          <w:szCs w:val="28"/>
        </w:rPr>
      </w:pPr>
      <w:r w:rsidRPr="00537612">
        <w:rPr>
          <w:sz w:val="28"/>
          <w:szCs w:val="28"/>
        </w:rPr>
        <w:t xml:space="preserve">  -  предоставление сведений о гражданах, пребывающих в запасе, проживающих на территории</w:t>
      </w:r>
      <w:r>
        <w:rPr>
          <w:sz w:val="28"/>
          <w:szCs w:val="28"/>
        </w:rPr>
        <w:t xml:space="preserve"> Козловского сельского поселения Атяшевского</w:t>
      </w:r>
      <w:r w:rsidRPr="00537612">
        <w:rPr>
          <w:sz w:val="28"/>
          <w:szCs w:val="28"/>
        </w:rPr>
        <w:t xml:space="preserve"> муниципального района  Республики </w:t>
      </w:r>
      <w:r>
        <w:rPr>
          <w:sz w:val="28"/>
          <w:szCs w:val="28"/>
        </w:rPr>
        <w:t>Мордовия</w:t>
      </w:r>
      <w:r w:rsidRPr="00537612">
        <w:rPr>
          <w:sz w:val="28"/>
          <w:szCs w:val="28"/>
        </w:rPr>
        <w:t xml:space="preserve"> д</w:t>
      </w:r>
      <w:r>
        <w:rPr>
          <w:sz w:val="28"/>
          <w:szCs w:val="28"/>
        </w:rPr>
        <w:t>ва раза в месяц к 15 и 30 числу</w:t>
      </w:r>
      <w:r w:rsidRPr="00537612">
        <w:rPr>
          <w:sz w:val="28"/>
          <w:szCs w:val="28"/>
        </w:rPr>
        <w:t>;</w:t>
      </w:r>
    </w:p>
    <w:p w:rsidR="00693590" w:rsidRPr="00537612" w:rsidRDefault="00693590" w:rsidP="00537612">
      <w:pPr>
        <w:pStyle w:val="2"/>
        <w:jc w:val="both"/>
        <w:rPr>
          <w:sz w:val="28"/>
          <w:szCs w:val="28"/>
        </w:rPr>
      </w:pPr>
      <w:r w:rsidRPr="00537612">
        <w:rPr>
          <w:sz w:val="28"/>
          <w:szCs w:val="28"/>
        </w:rPr>
        <w:t xml:space="preserve">- учет всех организаций, находящихся на территории </w:t>
      </w:r>
      <w:r>
        <w:rPr>
          <w:sz w:val="28"/>
          <w:szCs w:val="28"/>
        </w:rPr>
        <w:t>Козловского сельского поселения Атяшевского</w:t>
      </w:r>
      <w:r w:rsidRPr="00537612">
        <w:rPr>
          <w:sz w:val="28"/>
          <w:szCs w:val="28"/>
        </w:rPr>
        <w:t xml:space="preserve"> муниципального района  Республики </w:t>
      </w:r>
      <w:r>
        <w:rPr>
          <w:sz w:val="28"/>
          <w:szCs w:val="28"/>
        </w:rPr>
        <w:t>Мордовия</w:t>
      </w:r>
      <w:r w:rsidRPr="00537612">
        <w:rPr>
          <w:sz w:val="28"/>
          <w:szCs w:val="28"/>
        </w:rPr>
        <w:t xml:space="preserve"> и контроль ведения в них воинского учета.</w:t>
      </w:r>
    </w:p>
    <w:p w:rsidR="00693590" w:rsidRPr="00537612" w:rsidRDefault="00693590" w:rsidP="00537612">
      <w:pPr>
        <w:widowControl/>
        <w:shd w:val="clear" w:color="auto" w:fill="FFFFFF"/>
        <w:autoSpaceDE/>
        <w:autoSpaceDN/>
        <w:spacing w:before="100" w:beforeAutospacing="1" w:after="100" w:afterAutospacing="1"/>
        <w:jc w:val="center"/>
        <w:rPr>
          <w:b/>
          <w:sz w:val="28"/>
          <w:szCs w:val="28"/>
        </w:rPr>
      </w:pPr>
      <w:r w:rsidRPr="00537612">
        <w:rPr>
          <w:b/>
          <w:sz w:val="28"/>
          <w:szCs w:val="28"/>
        </w:rPr>
        <w:t>Ресурсное обеспечение Программы</w:t>
      </w:r>
    </w:p>
    <w:p w:rsidR="00693590" w:rsidRPr="00807AD3" w:rsidRDefault="00693590" w:rsidP="00537612">
      <w:pPr>
        <w:widowControl/>
        <w:shd w:val="clear" w:color="auto" w:fill="FFFFFF"/>
        <w:autoSpaceDE/>
        <w:autoSpaceDN/>
        <w:spacing w:before="100" w:beforeAutospacing="1" w:after="100" w:afterAutospacing="1"/>
        <w:jc w:val="both"/>
        <w:rPr>
          <w:sz w:val="28"/>
          <w:szCs w:val="28"/>
        </w:rPr>
      </w:pPr>
      <w:r w:rsidRPr="00807AD3">
        <w:rPr>
          <w:sz w:val="28"/>
          <w:szCs w:val="28"/>
        </w:rPr>
        <w:t> </w:t>
      </w:r>
      <w:r>
        <w:rPr>
          <w:sz w:val="28"/>
          <w:szCs w:val="28"/>
        </w:rPr>
        <w:t xml:space="preserve"> </w:t>
      </w:r>
      <w:r w:rsidRPr="00807AD3">
        <w:rPr>
          <w:sz w:val="28"/>
          <w:szCs w:val="28"/>
        </w:rPr>
        <w:t>Обеспечение Программы функционирования системы воинского учета осуществляется за счет выделяемых субвенций бюджетам поселений на осуществление первичного воинского учета на территориях, где отсутствуют отделы  военных комиссариатов Федерального бюджета</w:t>
      </w:r>
      <w:r>
        <w:rPr>
          <w:sz w:val="28"/>
          <w:szCs w:val="28"/>
        </w:rPr>
        <w:t>.</w:t>
      </w:r>
    </w:p>
    <w:p w:rsidR="00693590" w:rsidRDefault="00693590" w:rsidP="00441AB1">
      <w:pPr>
        <w:widowControl/>
        <w:shd w:val="clear" w:color="auto" w:fill="FFFFFF"/>
        <w:autoSpaceDE/>
        <w:autoSpaceDN/>
        <w:spacing w:before="100" w:beforeAutospacing="1" w:after="100" w:afterAutospacing="1"/>
        <w:rPr>
          <w:sz w:val="28"/>
          <w:szCs w:val="28"/>
        </w:rPr>
      </w:pPr>
      <w:r>
        <w:rPr>
          <w:sz w:val="28"/>
          <w:szCs w:val="28"/>
        </w:rPr>
        <w:t xml:space="preserve">Общий объем финансирования на реализацию Программы составляет 174,6 </w:t>
      </w:r>
      <w:proofErr w:type="spellStart"/>
      <w:r>
        <w:rPr>
          <w:sz w:val="28"/>
          <w:szCs w:val="28"/>
        </w:rPr>
        <w:t>тыс.рублей</w:t>
      </w:r>
      <w:proofErr w:type="spellEnd"/>
      <w:r>
        <w:rPr>
          <w:sz w:val="28"/>
          <w:szCs w:val="28"/>
        </w:rPr>
        <w:t>, в том числе по годам:</w:t>
      </w:r>
      <w:r w:rsidRPr="00807AD3">
        <w:rPr>
          <w:sz w:val="28"/>
          <w:szCs w:val="28"/>
        </w:rPr>
        <w:t xml:space="preserve"> </w:t>
      </w:r>
    </w:p>
    <w:p w:rsidR="00693590" w:rsidRPr="00807AD3" w:rsidRDefault="00693590" w:rsidP="00441AB1">
      <w:pPr>
        <w:widowControl/>
        <w:shd w:val="clear" w:color="auto" w:fill="FFFFFF"/>
        <w:autoSpaceDE/>
        <w:autoSpaceDN/>
        <w:spacing w:before="100" w:beforeAutospacing="1" w:after="100" w:afterAutospacing="1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Pr="00807AD3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807AD3">
        <w:rPr>
          <w:sz w:val="28"/>
          <w:szCs w:val="28"/>
        </w:rPr>
        <w:t>201</w:t>
      </w:r>
      <w:r>
        <w:rPr>
          <w:sz w:val="28"/>
          <w:szCs w:val="28"/>
        </w:rPr>
        <w:t>7</w:t>
      </w:r>
      <w:r w:rsidRPr="00807AD3">
        <w:rPr>
          <w:sz w:val="28"/>
          <w:szCs w:val="28"/>
        </w:rPr>
        <w:t xml:space="preserve"> году составляет -  5</w:t>
      </w:r>
      <w:r>
        <w:rPr>
          <w:sz w:val="28"/>
          <w:szCs w:val="28"/>
        </w:rPr>
        <w:t>8</w:t>
      </w:r>
      <w:r w:rsidRPr="00807AD3">
        <w:rPr>
          <w:sz w:val="28"/>
          <w:szCs w:val="28"/>
        </w:rPr>
        <w:t>200 руб.</w:t>
      </w:r>
    </w:p>
    <w:p w:rsidR="00693590" w:rsidRPr="00807AD3" w:rsidRDefault="00693590" w:rsidP="00441AB1">
      <w:pPr>
        <w:widowControl/>
        <w:tabs>
          <w:tab w:val="left" w:pos="4170"/>
        </w:tabs>
        <w:autoSpaceDE/>
        <w:autoSpaceDN/>
        <w:spacing w:before="100" w:beforeAutospacing="1" w:after="100" w:afterAutospacing="1"/>
        <w:rPr>
          <w:sz w:val="28"/>
          <w:szCs w:val="28"/>
        </w:rPr>
      </w:pPr>
      <w:r w:rsidRPr="00807AD3">
        <w:rPr>
          <w:sz w:val="28"/>
          <w:szCs w:val="28"/>
        </w:rPr>
        <w:t>- в 201</w:t>
      </w:r>
      <w:r>
        <w:rPr>
          <w:sz w:val="28"/>
          <w:szCs w:val="28"/>
        </w:rPr>
        <w:t>8</w:t>
      </w:r>
      <w:r w:rsidRPr="00807AD3">
        <w:rPr>
          <w:sz w:val="28"/>
          <w:szCs w:val="28"/>
        </w:rPr>
        <w:t xml:space="preserve"> году-  5</w:t>
      </w:r>
      <w:r>
        <w:rPr>
          <w:sz w:val="28"/>
          <w:szCs w:val="28"/>
        </w:rPr>
        <w:t>82</w:t>
      </w:r>
      <w:r w:rsidRPr="00807AD3">
        <w:rPr>
          <w:sz w:val="28"/>
          <w:szCs w:val="28"/>
        </w:rPr>
        <w:t>0 руб.</w:t>
      </w:r>
    </w:p>
    <w:p w:rsidR="00693590" w:rsidRPr="00807AD3" w:rsidRDefault="00693590" w:rsidP="00441AB1">
      <w:pPr>
        <w:widowControl/>
        <w:tabs>
          <w:tab w:val="left" w:pos="4170"/>
        </w:tabs>
        <w:autoSpaceDE/>
        <w:autoSpaceDN/>
        <w:spacing w:before="100" w:beforeAutospacing="1" w:after="100" w:afterAutospacing="1"/>
        <w:rPr>
          <w:sz w:val="28"/>
          <w:szCs w:val="28"/>
        </w:rPr>
      </w:pPr>
      <w:r w:rsidRPr="00807AD3">
        <w:rPr>
          <w:sz w:val="28"/>
          <w:szCs w:val="28"/>
        </w:rPr>
        <w:t>- в 201</w:t>
      </w:r>
      <w:r>
        <w:rPr>
          <w:sz w:val="28"/>
          <w:szCs w:val="28"/>
        </w:rPr>
        <w:t>9</w:t>
      </w:r>
      <w:r w:rsidRPr="00807AD3">
        <w:rPr>
          <w:sz w:val="28"/>
          <w:szCs w:val="28"/>
        </w:rPr>
        <w:t xml:space="preserve"> году-    5</w:t>
      </w:r>
      <w:r>
        <w:rPr>
          <w:sz w:val="28"/>
          <w:szCs w:val="28"/>
        </w:rPr>
        <w:t>82</w:t>
      </w:r>
      <w:r w:rsidRPr="00807AD3">
        <w:rPr>
          <w:sz w:val="28"/>
          <w:szCs w:val="28"/>
        </w:rPr>
        <w:t>00 руб.</w:t>
      </w:r>
    </w:p>
    <w:p w:rsidR="00693590" w:rsidRPr="00D8542A" w:rsidRDefault="00693590" w:rsidP="00E01C3A">
      <w:pPr>
        <w:widowControl/>
        <w:tabs>
          <w:tab w:val="left" w:pos="4170"/>
        </w:tabs>
        <w:autoSpaceDE/>
        <w:autoSpaceDN/>
        <w:spacing w:before="100" w:beforeAutospacing="1" w:after="100" w:afterAutospacing="1"/>
        <w:jc w:val="center"/>
        <w:rPr>
          <w:b/>
          <w:sz w:val="28"/>
          <w:szCs w:val="28"/>
        </w:rPr>
      </w:pPr>
      <w:r w:rsidRPr="00D8542A">
        <w:rPr>
          <w:b/>
          <w:sz w:val="28"/>
          <w:szCs w:val="28"/>
        </w:rPr>
        <w:t>Управление реализацией программы и контроль за ходом ее выполнения</w:t>
      </w:r>
    </w:p>
    <w:p w:rsidR="00693590" w:rsidRPr="00D8542A" w:rsidRDefault="00693590" w:rsidP="00D8542A">
      <w:pPr>
        <w:pStyle w:val="2"/>
        <w:jc w:val="both"/>
        <w:rPr>
          <w:sz w:val="28"/>
          <w:szCs w:val="28"/>
        </w:rPr>
      </w:pPr>
      <w:r>
        <w:t xml:space="preserve">   </w:t>
      </w:r>
      <w:r w:rsidRPr="00D8542A">
        <w:rPr>
          <w:sz w:val="28"/>
          <w:szCs w:val="28"/>
        </w:rPr>
        <w:t>Реализация Программы функционирования системы воинского учета и бронирования  в 2017-2019 году возлагается на администрацию Козловского сельского поселения Атяшевского муниципального района  Республики Мордовия в соответствии с Постановлением Правительства РФ № 719 от 27 ноября 2006 г.</w:t>
      </w:r>
      <w:r w:rsidRPr="00D8542A">
        <w:rPr>
          <w:spacing w:val="-5"/>
          <w:sz w:val="28"/>
          <w:szCs w:val="28"/>
        </w:rPr>
        <w:t xml:space="preserve">   «Об утверждении Положения о воинском учете», </w:t>
      </w:r>
      <w:r w:rsidRPr="00D8542A">
        <w:rPr>
          <w:sz w:val="28"/>
          <w:szCs w:val="28"/>
        </w:rPr>
        <w:t xml:space="preserve">от 17 марта 2010 г. № 156 </w:t>
      </w:r>
      <w:r w:rsidRPr="00D8542A">
        <w:rPr>
          <w:spacing w:val="12"/>
          <w:sz w:val="28"/>
          <w:szCs w:val="28"/>
        </w:rPr>
        <w:t xml:space="preserve"> </w:t>
      </w:r>
      <w:r w:rsidRPr="00D8542A">
        <w:rPr>
          <w:sz w:val="28"/>
          <w:szCs w:val="28"/>
        </w:rPr>
        <w:t xml:space="preserve">"Об утверждении Правил бронирования граждан    Российской Федерации, пребывающих в запасе Вооруженных Сил Российской Федерации, </w:t>
      </w:r>
      <w:r w:rsidRPr="00D8542A">
        <w:rPr>
          <w:spacing w:val="-3"/>
          <w:sz w:val="28"/>
          <w:szCs w:val="28"/>
        </w:rPr>
        <w:t xml:space="preserve">федеральных органов исполнительной власти, имеющих запас, и работающих в </w:t>
      </w:r>
      <w:r w:rsidRPr="00D8542A">
        <w:rPr>
          <w:spacing w:val="3"/>
          <w:sz w:val="28"/>
          <w:szCs w:val="28"/>
        </w:rPr>
        <w:t xml:space="preserve">органах государственной власти, органах местного самоуправления и </w:t>
      </w:r>
      <w:r w:rsidRPr="00D8542A">
        <w:rPr>
          <w:sz w:val="28"/>
          <w:szCs w:val="28"/>
        </w:rPr>
        <w:t>организациях",</w:t>
      </w:r>
      <w:r w:rsidRPr="00D8542A">
        <w:rPr>
          <w:spacing w:val="-7"/>
          <w:sz w:val="28"/>
          <w:szCs w:val="28"/>
        </w:rPr>
        <w:t xml:space="preserve"> 06 октября 2003 г. №131-Ф3 </w:t>
      </w:r>
      <w:r w:rsidRPr="00D8542A">
        <w:rPr>
          <w:spacing w:val="-5"/>
          <w:sz w:val="28"/>
          <w:szCs w:val="28"/>
        </w:rPr>
        <w:t xml:space="preserve">«Об общих принципах организации местного самоуправления в Российской </w:t>
      </w:r>
      <w:r w:rsidRPr="00D8542A">
        <w:rPr>
          <w:spacing w:val="-1"/>
          <w:sz w:val="28"/>
          <w:szCs w:val="28"/>
        </w:rPr>
        <w:t>Федерации».</w:t>
      </w:r>
    </w:p>
    <w:p w:rsidR="00693590" w:rsidRPr="00D8542A" w:rsidRDefault="00693590" w:rsidP="00D8542A">
      <w:pPr>
        <w:pStyle w:val="2"/>
        <w:jc w:val="both"/>
        <w:rPr>
          <w:sz w:val="28"/>
          <w:szCs w:val="28"/>
        </w:rPr>
      </w:pPr>
      <w:r w:rsidRPr="00D8542A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</w:t>
      </w:r>
      <w:r w:rsidRPr="00D8542A">
        <w:rPr>
          <w:sz w:val="28"/>
          <w:szCs w:val="28"/>
        </w:rPr>
        <w:t>Контроль за состоянием воинского учета и бронирования в Козловском сельском поселении Атяшевского муниципального района  Республики Мордовия осуществляется отделом военного комиссариата в ходе ежегодных проверках согласно плану проверок.</w:t>
      </w:r>
    </w:p>
    <w:p w:rsidR="00693590" w:rsidRDefault="00693590" w:rsidP="00FD6F1D">
      <w:pPr>
        <w:pStyle w:val="2"/>
        <w:jc w:val="both"/>
      </w:pPr>
      <w:r>
        <w:t xml:space="preserve">  </w:t>
      </w:r>
    </w:p>
    <w:p w:rsidR="00693590" w:rsidRDefault="00693590" w:rsidP="00365747"/>
    <w:p w:rsidR="00693590" w:rsidRDefault="00693590" w:rsidP="00365747">
      <w:pPr>
        <w:rPr>
          <w:b/>
          <w:sz w:val="28"/>
          <w:szCs w:val="28"/>
        </w:rPr>
      </w:pPr>
      <w:r w:rsidRPr="00365747">
        <w:rPr>
          <w:b/>
          <w:sz w:val="28"/>
          <w:szCs w:val="28"/>
        </w:rPr>
        <w:t xml:space="preserve">                      Оценка </w:t>
      </w:r>
      <w:r>
        <w:rPr>
          <w:b/>
          <w:sz w:val="28"/>
          <w:szCs w:val="28"/>
        </w:rPr>
        <w:t>эффективности реализации программы</w:t>
      </w:r>
    </w:p>
    <w:p w:rsidR="00693590" w:rsidRDefault="00693590" w:rsidP="00365747">
      <w:pPr>
        <w:rPr>
          <w:b/>
          <w:sz w:val="28"/>
          <w:szCs w:val="28"/>
        </w:rPr>
      </w:pPr>
    </w:p>
    <w:p w:rsidR="00693590" w:rsidRDefault="00693590" w:rsidP="0036574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Реализация П</w:t>
      </w:r>
      <w:r w:rsidRPr="00365747">
        <w:rPr>
          <w:sz w:val="28"/>
          <w:szCs w:val="28"/>
        </w:rPr>
        <w:t>рограммы</w:t>
      </w:r>
      <w:r>
        <w:rPr>
          <w:sz w:val="28"/>
          <w:szCs w:val="28"/>
        </w:rPr>
        <w:t xml:space="preserve"> будет способствовать одной из целей социально-экономического развития Козловского сельского поселения – развитию гражданского общества.</w:t>
      </w:r>
    </w:p>
    <w:p w:rsidR="00693590" w:rsidRDefault="00693590" w:rsidP="0036574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Программа носит социальный характер, имеет общественную  и проблемно-ориентированную направленность. Результаты реализации ее мероприятий будут оказывать влияние  на различные стороны жизни общества на протяжении длительного времени.</w:t>
      </w:r>
    </w:p>
    <w:p w:rsidR="00693590" w:rsidRDefault="00693590" w:rsidP="0036574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В результате исполнения основного мероприятия Программы ожидается достижение следующих показателей:</w:t>
      </w:r>
    </w:p>
    <w:p w:rsidR="00693590" w:rsidRDefault="00693590" w:rsidP="0036574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- максимальное обеспечение исполнения гражданами воинской обязанности, установленной федеральными законами «Об обороне», «О воинской обязанности и военной службе», «О мобилизационной подготовке и мобилизации в Российской Федерации»;</w:t>
      </w:r>
    </w:p>
    <w:p w:rsidR="00693590" w:rsidRDefault="00693590" w:rsidP="0036574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качественное выполнение работы по подготовке необходимого количества  военно-обученных граждан, пребывающих в запасе, для обеспечения мероприятий по переводу Вооруженных Сил Российской Федерации, других войск, воинских формирований и органов с мирного на военное время в </w:t>
      </w:r>
      <w:r>
        <w:rPr>
          <w:sz w:val="28"/>
          <w:szCs w:val="28"/>
        </w:rPr>
        <w:lastRenderedPageBreak/>
        <w:t>период мобилизации и поддержание их укомплектованности на требуемом уровне в военное время.</w:t>
      </w:r>
    </w:p>
    <w:p w:rsidR="00693590" w:rsidRPr="00365747" w:rsidRDefault="00693590" w:rsidP="00365747">
      <w:pPr>
        <w:jc w:val="both"/>
        <w:rPr>
          <w:sz w:val="28"/>
          <w:szCs w:val="28"/>
        </w:rPr>
      </w:pPr>
    </w:p>
    <w:p w:rsidR="00693590" w:rsidRPr="00D8542A" w:rsidRDefault="00693590" w:rsidP="00D8542A">
      <w:pPr>
        <w:widowControl/>
        <w:shd w:val="clear" w:color="auto" w:fill="FFFFFF"/>
        <w:autoSpaceDE/>
        <w:autoSpaceDN/>
        <w:spacing w:before="100" w:beforeAutospacing="1" w:after="100" w:afterAutospacing="1"/>
        <w:jc w:val="center"/>
        <w:rPr>
          <w:b/>
          <w:sz w:val="28"/>
          <w:szCs w:val="28"/>
        </w:rPr>
      </w:pPr>
      <w:r w:rsidRPr="00D8542A">
        <w:rPr>
          <w:b/>
          <w:sz w:val="28"/>
          <w:szCs w:val="28"/>
        </w:rPr>
        <w:t>Ожидаемые результаты реализации Программы</w:t>
      </w:r>
    </w:p>
    <w:p w:rsidR="00693590" w:rsidRPr="00807AD3" w:rsidRDefault="00693590" w:rsidP="00441AB1">
      <w:pPr>
        <w:widowControl/>
        <w:shd w:val="clear" w:color="auto" w:fill="FFFFFF"/>
        <w:autoSpaceDE/>
        <w:autoSpaceDN/>
        <w:spacing w:before="100" w:beforeAutospacing="1" w:after="100" w:afterAutospacing="1"/>
        <w:rPr>
          <w:sz w:val="28"/>
          <w:szCs w:val="28"/>
        </w:rPr>
      </w:pPr>
      <w:r w:rsidRPr="00807AD3">
        <w:rPr>
          <w:sz w:val="28"/>
          <w:szCs w:val="28"/>
        </w:rPr>
        <w:t> В результате программы ожидается:</w:t>
      </w:r>
    </w:p>
    <w:p w:rsidR="00693590" w:rsidRDefault="00693590" w:rsidP="00D8542A">
      <w:pPr>
        <w:widowControl/>
        <w:shd w:val="clear" w:color="auto" w:fill="FFFFFF"/>
        <w:autoSpaceDE/>
        <w:autoSpaceDN/>
        <w:spacing w:before="100" w:beforeAutospacing="1" w:after="100" w:afterAutospacing="1"/>
        <w:jc w:val="both"/>
        <w:rPr>
          <w:sz w:val="28"/>
          <w:szCs w:val="28"/>
        </w:rPr>
      </w:pPr>
      <w:r w:rsidRPr="00807AD3">
        <w:rPr>
          <w:sz w:val="28"/>
          <w:szCs w:val="28"/>
        </w:rPr>
        <w:t>-улучшение функционирования системы воинского учета и бронирования в 201</w:t>
      </w:r>
      <w:r>
        <w:rPr>
          <w:sz w:val="28"/>
          <w:szCs w:val="28"/>
        </w:rPr>
        <w:t>7</w:t>
      </w:r>
      <w:r w:rsidRPr="00807AD3">
        <w:rPr>
          <w:sz w:val="28"/>
          <w:szCs w:val="28"/>
        </w:rPr>
        <w:t>-201</w:t>
      </w:r>
      <w:r>
        <w:rPr>
          <w:sz w:val="28"/>
          <w:szCs w:val="28"/>
        </w:rPr>
        <w:t>9</w:t>
      </w:r>
      <w:r w:rsidRPr="00807AD3">
        <w:rPr>
          <w:sz w:val="28"/>
          <w:szCs w:val="28"/>
        </w:rPr>
        <w:t xml:space="preserve"> год</w:t>
      </w:r>
      <w:r>
        <w:rPr>
          <w:sz w:val="28"/>
          <w:szCs w:val="28"/>
        </w:rPr>
        <w:t>ах</w:t>
      </w:r>
      <w:r w:rsidRPr="00807AD3">
        <w:rPr>
          <w:sz w:val="28"/>
          <w:szCs w:val="28"/>
        </w:rPr>
        <w:t xml:space="preserve"> на территории </w:t>
      </w:r>
      <w:r>
        <w:rPr>
          <w:sz w:val="28"/>
          <w:szCs w:val="28"/>
        </w:rPr>
        <w:t xml:space="preserve">Козловского сельского поселения Атяшевского муниципального района </w:t>
      </w:r>
      <w:r w:rsidRPr="00807AD3">
        <w:rPr>
          <w:sz w:val="28"/>
          <w:szCs w:val="28"/>
        </w:rPr>
        <w:t xml:space="preserve"> Республики </w:t>
      </w:r>
      <w:r>
        <w:rPr>
          <w:sz w:val="28"/>
          <w:szCs w:val="28"/>
        </w:rPr>
        <w:t>Мордовия</w:t>
      </w:r>
      <w:r w:rsidRPr="00807AD3">
        <w:rPr>
          <w:sz w:val="28"/>
          <w:szCs w:val="28"/>
        </w:rPr>
        <w:t>.</w:t>
      </w:r>
    </w:p>
    <w:p w:rsidR="00693590" w:rsidRDefault="00693590" w:rsidP="00D8542A">
      <w:pPr>
        <w:widowControl/>
        <w:shd w:val="clear" w:color="auto" w:fill="FFFFFF"/>
        <w:autoSpaceDE/>
        <w:autoSpaceDN/>
        <w:spacing w:before="100" w:beforeAutospacing="1" w:after="100" w:afterAutospacing="1"/>
        <w:jc w:val="both"/>
        <w:rPr>
          <w:sz w:val="28"/>
          <w:szCs w:val="28"/>
        </w:rPr>
      </w:pPr>
    </w:p>
    <w:p w:rsidR="00693590" w:rsidRDefault="00693590" w:rsidP="00D8542A">
      <w:pPr>
        <w:widowControl/>
        <w:shd w:val="clear" w:color="auto" w:fill="FFFFFF"/>
        <w:autoSpaceDE/>
        <w:autoSpaceDN/>
        <w:spacing w:before="100" w:beforeAutospacing="1" w:after="100" w:afterAutospacing="1"/>
        <w:jc w:val="both"/>
        <w:rPr>
          <w:sz w:val="28"/>
          <w:szCs w:val="28"/>
        </w:rPr>
      </w:pPr>
    </w:p>
    <w:p w:rsidR="00693590" w:rsidRDefault="00693590" w:rsidP="00D8542A">
      <w:pPr>
        <w:widowControl/>
        <w:shd w:val="clear" w:color="auto" w:fill="FFFFFF"/>
        <w:autoSpaceDE/>
        <w:autoSpaceDN/>
        <w:spacing w:before="100" w:beforeAutospacing="1" w:after="100" w:afterAutospacing="1"/>
        <w:jc w:val="both"/>
        <w:rPr>
          <w:sz w:val="28"/>
          <w:szCs w:val="28"/>
        </w:rPr>
      </w:pPr>
    </w:p>
    <w:p w:rsidR="00693590" w:rsidRDefault="00693590" w:rsidP="00D8542A">
      <w:pPr>
        <w:widowControl/>
        <w:shd w:val="clear" w:color="auto" w:fill="FFFFFF"/>
        <w:autoSpaceDE/>
        <w:autoSpaceDN/>
        <w:spacing w:before="100" w:beforeAutospacing="1" w:after="100" w:afterAutospacing="1"/>
        <w:jc w:val="both"/>
        <w:rPr>
          <w:sz w:val="28"/>
          <w:szCs w:val="28"/>
        </w:rPr>
      </w:pPr>
    </w:p>
    <w:p w:rsidR="00693590" w:rsidRDefault="00693590" w:rsidP="00D8542A">
      <w:pPr>
        <w:widowControl/>
        <w:shd w:val="clear" w:color="auto" w:fill="FFFFFF"/>
        <w:autoSpaceDE/>
        <w:autoSpaceDN/>
        <w:spacing w:before="100" w:beforeAutospacing="1" w:after="100" w:afterAutospacing="1"/>
        <w:jc w:val="both"/>
        <w:rPr>
          <w:sz w:val="28"/>
          <w:szCs w:val="28"/>
        </w:rPr>
      </w:pPr>
    </w:p>
    <w:p w:rsidR="00693590" w:rsidRDefault="00693590" w:rsidP="00D8542A">
      <w:pPr>
        <w:widowControl/>
        <w:shd w:val="clear" w:color="auto" w:fill="FFFFFF"/>
        <w:autoSpaceDE/>
        <w:autoSpaceDN/>
        <w:spacing w:before="100" w:beforeAutospacing="1" w:after="100" w:afterAutospacing="1"/>
        <w:jc w:val="both"/>
        <w:rPr>
          <w:sz w:val="28"/>
          <w:szCs w:val="28"/>
        </w:rPr>
      </w:pPr>
    </w:p>
    <w:p w:rsidR="00693590" w:rsidRDefault="00693590" w:rsidP="00D8542A">
      <w:pPr>
        <w:widowControl/>
        <w:shd w:val="clear" w:color="auto" w:fill="FFFFFF"/>
        <w:autoSpaceDE/>
        <w:autoSpaceDN/>
        <w:spacing w:before="100" w:beforeAutospacing="1" w:after="100" w:afterAutospacing="1"/>
        <w:jc w:val="both"/>
        <w:rPr>
          <w:sz w:val="28"/>
          <w:szCs w:val="28"/>
        </w:rPr>
      </w:pPr>
    </w:p>
    <w:p w:rsidR="00693590" w:rsidRDefault="00693590" w:rsidP="00D8542A">
      <w:pPr>
        <w:widowControl/>
        <w:shd w:val="clear" w:color="auto" w:fill="FFFFFF"/>
        <w:autoSpaceDE/>
        <w:autoSpaceDN/>
        <w:spacing w:before="100" w:beforeAutospacing="1" w:after="100" w:afterAutospacing="1"/>
        <w:jc w:val="both"/>
        <w:rPr>
          <w:sz w:val="28"/>
          <w:szCs w:val="28"/>
        </w:rPr>
      </w:pPr>
    </w:p>
    <w:p w:rsidR="00693590" w:rsidRDefault="00693590" w:rsidP="00D8542A">
      <w:pPr>
        <w:widowControl/>
        <w:shd w:val="clear" w:color="auto" w:fill="FFFFFF"/>
        <w:autoSpaceDE/>
        <w:autoSpaceDN/>
        <w:spacing w:before="100" w:beforeAutospacing="1" w:after="100" w:afterAutospacing="1"/>
        <w:jc w:val="both"/>
        <w:rPr>
          <w:sz w:val="28"/>
          <w:szCs w:val="28"/>
        </w:rPr>
      </w:pPr>
    </w:p>
    <w:p w:rsidR="00693590" w:rsidRDefault="00693590" w:rsidP="00D8542A">
      <w:pPr>
        <w:widowControl/>
        <w:shd w:val="clear" w:color="auto" w:fill="FFFFFF"/>
        <w:autoSpaceDE/>
        <w:autoSpaceDN/>
        <w:spacing w:before="100" w:beforeAutospacing="1" w:after="100" w:afterAutospacing="1"/>
        <w:jc w:val="both"/>
        <w:rPr>
          <w:sz w:val="28"/>
          <w:szCs w:val="28"/>
        </w:rPr>
      </w:pPr>
    </w:p>
    <w:p w:rsidR="00693590" w:rsidRDefault="00693590" w:rsidP="00D8542A">
      <w:pPr>
        <w:widowControl/>
        <w:shd w:val="clear" w:color="auto" w:fill="FFFFFF"/>
        <w:autoSpaceDE/>
        <w:autoSpaceDN/>
        <w:spacing w:before="100" w:beforeAutospacing="1" w:after="100" w:afterAutospacing="1"/>
        <w:jc w:val="both"/>
        <w:rPr>
          <w:sz w:val="28"/>
          <w:szCs w:val="28"/>
        </w:rPr>
      </w:pPr>
    </w:p>
    <w:p w:rsidR="00693590" w:rsidRDefault="00693590" w:rsidP="00D8542A">
      <w:pPr>
        <w:widowControl/>
        <w:shd w:val="clear" w:color="auto" w:fill="FFFFFF"/>
        <w:autoSpaceDE/>
        <w:autoSpaceDN/>
        <w:spacing w:before="100" w:beforeAutospacing="1" w:after="100" w:afterAutospacing="1"/>
        <w:jc w:val="both"/>
        <w:rPr>
          <w:sz w:val="28"/>
          <w:szCs w:val="28"/>
        </w:rPr>
      </w:pPr>
    </w:p>
    <w:p w:rsidR="00693590" w:rsidRDefault="00693590" w:rsidP="00D8542A">
      <w:pPr>
        <w:widowControl/>
        <w:shd w:val="clear" w:color="auto" w:fill="FFFFFF"/>
        <w:autoSpaceDE/>
        <w:autoSpaceDN/>
        <w:spacing w:before="100" w:beforeAutospacing="1" w:after="100" w:afterAutospacing="1"/>
        <w:jc w:val="both"/>
        <w:rPr>
          <w:sz w:val="28"/>
          <w:szCs w:val="28"/>
        </w:rPr>
      </w:pPr>
    </w:p>
    <w:p w:rsidR="00693590" w:rsidRDefault="00693590" w:rsidP="00D8542A">
      <w:pPr>
        <w:widowControl/>
        <w:shd w:val="clear" w:color="auto" w:fill="FFFFFF"/>
        <w:autoSpaceDE/>
        <w:autoSpaceDN/>
        <w:spacing w:before="100" w:beforeAutospacing="1" w:after="100" w:afterAutospacing="1"/>
        <w:jc w:val="both"/>
        <w:rPr>
          <w:sz w:val="28"/>
          <w:szCs w:val="28"/>
        </w:rPr>
      </w:pPr>
    </w:p>
    <w:p w:rsidR="00693590" w:rsidRDefault="00693590" w:rsidP="00D8542A">
      <w:pPr>
        <w:widowControl/>
        <w:shd w:val="clear" w:color="auto" w:fill="FFFFFF"/>
        <w:autoSpaceDE/>
        <w:autoSpaceDN/>
        <w:spacing w:before="100" w:beforeAutospacing="1" w:after="100" w:afterAutospacing="1"/>
        <w:jc w:val="both"/>
        <w:rPr>
          <w:sz w:val="28"/>
          <w:szCs w:val="28"/>
        </w:rPr>
      </w:pPr>
    </w:p>
    <w:p w:rsidR="00693590" w:rsidRDefault="00693590" w:rsidP="00D8542A">
      <w:pPr>
        <w:widowControl/>
        <w:shd w:val="clear" w:color="auto" w:fill="FFFFFF"/>
        <w:autoSpaceDE/>
        <w:autoSpaceDN/>
        <w:spacing w:before="100" w:beforeAutospacing="1" w:after="100" w:afterAutospacing="1"/>
        <w:jc w:val="both"/>
        <w:rPr>
          <w:sz w:val="28"/>
          <w:szCs w:val="28"/>
        </w:rPr>
      </w:pPr>
    </w:p>
    <w:p w:rsidR="00693590" w:rsidRDefault="00693590" w:rsidP="00D8542A">
      <w:pPr>
        <w:widowControl/>
        <w:shd w:val="clear" w:color="auto" w:fill="FFFFFF"/>
        <w:autoSpaceDE/>
        <w:autoSpaceDN/>
        <w:spacing w:before="100" w:beforeAutospacing="1" w:after="100" w:afterAutospacing="1"/>
        <w:jc w:val="both"/>
        <w:rPr>
          <w:sz w:val="28"/>
          <w:szCs w:val="28"/>
        </w:rPr>
      </w:pPr>
    </w:p>
    <w:p w:rsidR="00693590" w:rsidRDefault="00693590" w:rsidP="00D8542A">
      <w:pPr>
        <w:widowControl/>
        <w:shd w:val="clear" w:color="auto" w:fill="FFFFFF"/>
        <w:autoSpaceDE/>
        <w:autoSpaceDN/>
        <w:spacing w:before="100" w:beforeAutospacing="1" w:after="100" w:afterAutospacing="1"/>
        <w:jc w:val="both"/>
        <w:rPr>
          <w:sz w:val="28"/>
          <w:szCs w:val="28"/>
        </w:rPr>
      </w:pPr>
    </w:p>
    <w:p w:rsidR="00693590" w:rsidRPr="00807AD3" w:rsidRDefault="00693590" w:rsidP="00D8542A">
      <w:pPr>
        <w:widowControl/>
        <w:shd w:val="clear" w:color="auto" w:fill="FFFFFF"/>
        <w:autoSpaceDE/>
        <w:autoSpaceDN/>
        <w:spacing w:before="100" w:beforeAutospacing="1" w:after="100" w:afterAutospacing="1"/>
        <w:jc w:val="both"/>
        <w:rPr>
          <w:sz w:val="28"/>
          <w:szCs w:val="28"/>
        </w:rPr>
      </w:pPr>
    </w:p>
    <w:p w:rsidR="00693590" w:rsidRDefault="00693590" w:rsidP="00033536">
      <w:pPr>
        <w:widowControl/>
        <w:shd w:val="clear" w:color="auto" w:fill="FFFFFF"/>
        <w:tabs>
          <w:tab w:val="left" w:pos="5777"/>
        </w:tabs>
        <w:autoSpaceDE/>
        <w:autoSpaceDN/>
        <w:spacing w:before="100" w:beforeAutospacing="1" w:after="100" w:afterAutospacing="1"/>
        <w:jc w:val="right"/>
        <w:rPr>
          <w:sz w:val="28"/>
          <w:szCs w:val="28"/>
        </w:rPr>
      </w:pPr>
      <w:r w:rsidRPr="00807AD3">
        <w:rPr>
          <w:sz w:val="28"/>
          <w:szCs w:val="28"/>
        </w:rPr>
        <w:t> </w:t>
      </w:r>
      <w:r>
        <w:rPr>
          <w:sz w:val="28"/>
          <w:szCs w:val="28"/>
        </w:rPr>
        <w:tab/>
        <w:t xml:space="preserve">   Приложение</w:t>
      </w:r>
    </w:p>
    <w:p w:rsidR="00693590" w:rsidRDefault="00693590" w:rsidP="00033536">
      <w:pPr>
        <w:pStyle w:val="2"/>
        <w:jc w:val="right"/>
        <w:rPr>
          <w:sz w:val="28"/>
          <w:szCs w:val="28"/>
        </w:rPr>
      </w:pPr>
      <w:r w:rsidRPr="00FD6F1D">
        <w:rPr>
          <w:sz w:val="28"/>
          <w:szCs w:val="28"/>
        </w:rPr>
        <w:t xml:space="preserve">                                                      к муниципальной </w:t>
      </w:r>
      <w:r>
        <w:rPr>
          <w:sz w:val="28"/>
          <w:szCs w:val="28"/>
        </w:rPr>
        <w:t xml:space="preserve">целевой </w:t>
      </w:r>
      <w:r w:rsidRPr="00FD6F1D">
        <w:rPr>
          <w:sz w:val="28"/>
          <w:szCs w:val="28"/>
        </w:rPr>
        <w:t xml:space="preserve">программе </w:t>
      </w:r>
    </w:p>
    <w:p w:rsidR="00693590" w:rsidRPr="00FD6F1D" w:rsidRDefault="00693590" w:rsidP="00033536">
      <w:pPr>
        <w:pStyle w:val="2"/>
        <w:jc w:val="right"/>
        <w:rPr>
          <w:sz w:val="28"/>
          <w:szCs w:val="28"/>
        </w:rPr>
      </w:pPr>
      <w:r w:rsidRPr="00FD6F1D">
        <w:rPr>
          <w:sz w:val="28"/>
          <w:szCs w:val="28"/>
        </w:rPr>
        <w:t>«Осуществление первичного</w:t>
      </w:r>
      <w:r>
        <w:rPr>
          <w:sz w:val="28"/>
          <w:szCs w:val="28"/>
        </w:rPr>
        <w:t xml:space="preserve"> воинского учета на</w:t>
      </w:r>
    </w:p>
    <w:p w:rsidR="00693590" w:rsidRPr="00FD6F1D" w:rsidRDefault="00693590" w:rsidP="00FD6F1D">
      <w:pPr>
        <w:pStyle w:val="2"/>
        <w:jc w:val="right"/>
        <w:rPr>
          <w:sz w:val="28"/>
          <w:szCs w:val="28"/>
        </w:rPr>
      </w:pPr>
      <w:r w:rsidRPr="00FD6F1D">
        <w:rPr>
          <w:sz w:val="28"/>
          <w:szCs w:val="28"/>
        </w:rPr>
        <w:t xml:space="preserve">                  </w:t>
      </w:r>
      <w:r>
        <w:rPr>
          <w:sz w:val="28"/>
          <w:szCs w:val="28"/>
        </w:rPr>
        <w:t xml:space="preserve">                               </w:t>
      </w:r>
      <w:r w:rsidRPr="00FD6F1D">
        <w:rPr>
          <w:sz w:val="28"/>
          <w:szCs w:val="28"/>
        </w:rPr>
        <w:t xml:space="preserve"> территории Козловского сельского поселения</w:t>
      </w:r>
    </w:p>
    <w:p w:rsidR="00693590" w:rsidRPr="00FD6F1D" w:rsidRDefault="00693590" w:rsidP="00033536">
      <w:pPr>
        <w:pStyle w:val="2"/>
        <w:jc w:val="right"/>
        <w:rPr>
          <w:sz w:val="28"/>
          <w:szCs w:val="28"/>
        </w:rPr>
      </w:pPr>
      <w:r w:rsidRPr="00FD6F1D">
        <w:rPr>
          <w:sz w:val="28"/>
          <w:szCs w:val="28"/>
        </w:rPr>
        <w:t>Атяшевского муниципального района</w:t>
      </w:r>
    </w:p>
    <w:p w:rsidR="00693590" w:rsidRPr="00FD6F1D" w:rsidRDefault="00693590" w:rsidP="00033536">
      <w:pPr>
        <w:pStyle w:val="2"/>
        <w:jc w:val="right"/>
        <w:rPr>
          <w:sz w:val="28"/>
          <w:szCs w:val="28"/>
        </w:rPr>
      </w:pPr>
      <w:r w:rsidRPr="00FD6F1D">
        <w:rPr>
          <w:sz w:val="28"/>
          <w:szCs w:val="28"/>
        </w:rPr>
        <w:t>Республики Мордовия на 2017-2019 годы»</w:t>
      </w:r>
    </w:p>
    <w:p w:rsidR="00693590" w:rsidRPr="00033536" w:rsidRDefault="00693590" w:rsidP="00033536"/>
    <w:p w:rsidR="00693590" w:rsidRDefault="00693590" w:rsidP="00033536">
      <w:r>
        <w:t xml:space="preserve">          </w:t>
      </w:r>
    </w:p>
    <w:p w:rsidR="00693590" w:rsidRDefault="00693590" w:rsidP="00033536"/>
    <w:p w:rsidR="00693590" w:rsidRDefault="00693590" w:rsidP="00033536"/>
    <w:p w:rsidR="00693590" w:rsidRDefault="00693590" w:rsidP="001B6F3A">
      <w:pPr>
        <w:jc w:val="center"/>
        <w:rPr>
          <w:b/>
          <w:sz w:val="28"/>
          <w:szCs w:val="28"/>
        </w:rPr>
      </w:pPr>
      <w:r w:rsidRPr="001B6F3A">
        <w:rPr>
          <w:b/>
          <w:sz w:val="28"/>
          <w:szCs w:val="28"/>
        </w:rPr>
        <w:t>Перечень программных мероприятий</w:t>
      </w:r>
    </w:p>
    <w:p w:rsidR="00693590" w:rsidRPr="001B6F3A" w:rsidRDefault="00693590" w:rsidP="001B6F3A">
      <w:pPr>
        <w:jc w:val="center"/>
        <w:rPr>
          <w:b/>
          <w:sz w:val="28"/>
          <w:szCs w:val="28"/>
        </w:rPr>
      </w:pPr>
    </w:p>
    <w:p w:rsidR="00693590" w:rsidRPr="001B6F3A" w:rsidRDefault="00693590" w:rsidP="001B6F3A">
      <w:pPr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17"/>
        <w:gridCol w:w="2373"/>
        <w:gridCol w:w="1595"/>
        <w:gridCol w:w="1595"/>
        <w:gridCol w:w="1595"/>
        <w:gridCol w:w="1596"/>
      </w:tblGrid>
      <w:tr w:rsidR="00693590" w:rsidTr="00743159">
        <w:tc>
          <w:tcPr>
            <w:tcW w:w="817" w:type="dxa"/>
          </w:tcPr>
          <w:p w:rsidR="00693590" w:rsidRDefault="00693590" w:rsidP="00743159">
            <w:pPr>
              <w:jc w:val="center"/>
            </w:pPr>
            <w:r>
              <w:t>№</w:t>
            </w:r>
          </w:p>
          <w:p w:rsidR="00693590" w:rsidRDefault="00693590" w:rsidP="00743159">
            <w:pPr>
              <w:jc w:val="center"/>
            </w:pPr>
            <w:r>
              <w:t>п/п</w:t>
            </w:r>
          </w:p>
        </w:tc>
        <w:tc>
          <w:tcPr>
            <w:tcW w:w="2373" w:type="dxa"/>
          </w:tcPr>
          <w:p w:rsidR="00693590" w:rsidRDefault="00693590" w:rsidP="00743159">
            <w:pPr>
              <w:jc w:val="center"/>
            </w:pPr>
            <w:r>
              <w:t>Наименование мероприятий</w:t>
            </w:r>
          </w:p>
        </w:tc>
        <w:tc>
          <w:tcPr>
            <w:tcW w:w="1595" w:type="dxa"/>
          </w:tcPr>
          <w:p w:rsidR="00693590" w:rsidRDefault="00693590" w:rsidP="00743159">
            <w:pPr>
              <w:jc w:val="center"/>
            </w:pPr>
            <w:r>
              <w:t xml:space="preserve">Объемы </w:t>
            </w:r>
            <w:proofErr w:type="spellStart"/>
            <w:r>
              <w:t>финанси-рования</w:t>
            </w:r>
            <w:proofErr w:type="spellEnd"/>
            <w:r>
              <w:t xml:space="preserve"> </w:t>
            </w:r>
          </w:p>
          <w:p w:rsidR="00693590" w:rsidRDefault="00693590" w:rsidP="00743159">
            <w:pPr>
              <w:jc w:val="center"/>
            </w:pPr>
            <w:r>
              <w:t>на 2017 г.</w:t>
            </w:r>
          </w:p>
          <w:p w:rsidR="00693590" w:rsidRDefault="00693590" w:rsidP="00743159">
            <w:pPr>
              <w:jc w:val="center"/>
            </w:pPr>
            <w:r>
              <w:t>(</w:t>
            </w:r>
            <w:proofErr w:type="spellStart"/>
            <w:r>
              <w:t>тыс.руб</w:t>
            </w:r>
            <w:proofErr w:type="spellEnd"/>
            <w:r>
              <w:t>)</w:t>
            </w:r>
          </w:p>
        </w:tc>
        <w:tc>
          <w:tcPr>
            <w:tcW w:w="1595" w:type="dxa"/>
          </w:tcPr>
          <w:p w:rsidR="00693590" w:rsidRDefault="00693590" w:rsidP="00743159">
            <w:pPr>
              <w:jc w:val="center"/>
            </w:pPr>
            <w:r>
              <w:t xml:space="preserve">Объемы </w:t>
            </w:r>
            <w:proofErr w:type="spellStart"/>
            <w:r>
              <w:t>финанси-рования</w:t>
            </w:r>
            <w:proofErr w:type="spellEnd"/>
            <w:r>
              <w:t xml:space="preserve"> </w:t>
            </w:r>
          </w:p>
          <w:p w:rsidR="00693590" w:rsidRDefault="00693590" w:rsidP="00743159">
            <w:pPr>
              <w:jc w:val="center"/>
            </w:pPr>
            <w:r>
              <w:t>на 2018 г.</w:t>
            </w:r>
          </w:p>
          <w:p w:rsidR="00693590" w:rsidRDefault="00693590" w:rsidP="00743159">
            <w:pPr>
              <w:jc w:val="center"/>
            </w:pPr>
            <w:r>
              <w:t>(</w:t>
            </w:r>
            <w:proofErr w:type="spellStart"/>
            <w:r>
              <w:t>тыс.руб</w:t>
            </w:r>
            <w:proofErr w:type="spellEnd"/>
            <w:r>
              <w:t>)</w:t>
            </w:r>
          </w:p>
        </w:tc>
        <w:tc>
          <w:tcPr>
            <w:tcW w:w="1595" w:type="dxa"/>
          </w:tcPr>
          <w:p w:rsidR="00693590" w:rsidRDefault="00693590" w:rsidP="00743159">
            <w:pPr>
              <w:jc w:val="center"/>
            </w:pPr>
            <w:r>
              <w:t xml:space="preserve">Объемы </w:t>
            </w:r>
            <w:proofErr w:type="spellStart"/>
            <w:r>
              <w:t>финанси-рования</w:t>
            </w:r>
            <w:proofErr w:type="spellEnd"/>
            <w:r>
              <w:t xml:space="preserve"> </w:t>
            </w:r>
          </w:p>
          <w:p w:rsidR="00693590" w:rsidRDefault="00693590" w:rsidP="00743159">
            <w:pPr>
              <w:jc w:val="center"/>
            </w:pPr>
            <w:r>
              <w:t>на 2019 г.</w:t>
            </w:r>
          </w:p>
          <w:p w:rsidR="00693590" w:rsidRDefault="00693590" w:rsidP="00743159">
            <w:pPr>
              <w:jc w:val="center"/>
            </w:pPr>
            <w:r>
              <w:t>(</w:t>
            </w:r>
            <w:proofErr w:type="spellStart"/>
            <w:r>
              <w:t>тыс.руб</w:t>
            </w:r>
            <w:proofErr w:type="spellEnd"/>
            <w:r>
              <w:t>)</w:t>
            </w:r>
          </w:p>
        </w:tc>
        <w:tc>
          <w:tcPr>
            <w:tcW w:w="1596" w:type="dxa"/>
          </w:tcPr>
          <w:p w:rsidR="00693590" w:rsidRDefault="00693590" w:rsidP="00743159">
            <w:pPr>
              <w:jc w:val="center"/>
            </w:pPr>
            <w:r>
              <w:t>Итого</w:t>
            </w:r>
          </w:p>
          <w:p w:rsidR="00693590" w:rsidRDefault="00693590" w:rsidP="00743159">
            <w:pPr>
              <w:jc w:val="center"/>
            </w:pPr>
            <w:r>
              <w:t>(</w:t>
            </w:r>
            <w:proofErr w:type="spellStart"/>
            <w:r>
              <w:t>тыс.руб</w:t>
            </w:r>
            <w:proofErr w:type="spellEnd"/>
            <w:r>
              <w:t>)</w:t>
            </w:r>
          </w:p>
        </w:tc>
      </w:tr>
      <w:tr w:rsidR="00693590" w:rsidTr="00743159">
        <w:tc>
          <w:tcPr>
            <w:tcW w:w="817" w:type="dxa"/>
          </w:tcPr>
          <w:p w:rsidR="00693590" w:rsidRDefault="00693590" w:rsidP="00743159">
            <w:pPr>
              <w:jc w:val="center"/>
            </w:pPr>
            <w:r>
              <w:t>1.</w:t>
            </w:r>
          </w:p>
        </w:tc>
        <w:tc>
          <w:tcPr>
            <w:tcW w:w="2373" w:type="dxa"/>
          </w:tcPr>
          <w:p w:rsidR="00693590" w:rsidRDefault="001552E7" w:rsidP="00743159">
            <w:pPr>
              <w:jc w:val="both"/>
            </w:pPr>
            <w:r>
              <w:t>Осуществление первичного воинского учета на территории Козловского сельского поселения</w:t>
            </w:r>
          </w:p>
        </w:tc>
        <w:tc>
          <w:tcPr>
            <w:tcW w:w="1595" w:type="dxa"/>
          </w:tcPr>
          <w:p w:rsidR="00693590" w:rsidRDefault="001552E7" w:rsidP="00743159">
            <w:pPr>
              <w:jc w:val="center"/>
            </w:pPr>
            <w:r>
              <w:t>58,2</w:t>
            </w:r>
          </w:p>
        </w:tc>
        <w:tc>
          <w:tcPr>
            <w:tcW w:w="1595" w:type="dxa"/>
          </w:tcPr>
          <w:p w:rsidR="00693590" w:rsidRDefault="001552E7" w:rsidP="00743159">
            <w:pPr>
              <w:jc w:val="center"/>
            </w:pPr>
            <w:r>
              <w:t>58,2</w:t>
            </w:r>
          </w:p>
        </w:tc>
        <w:tc>
          <w:tcPr>
            <w:tcW w:w="1595" w:type="dxa"/>
          </w:tcPr>
          <w:p w:rsidR="00693590" w:rsidRDefault="001552E7" w:rsidP="00743159">
            <w:pPr>
              <w:jc w:val="center"/>
            </w:pPr>
            <w:r>
              <w:t>58,2</w:t>
            </w:r>
          </w:p>
        </w:tc>
        <w:tc>
          <w:tcPr>
            <w:tcW w:w="1596" w:type="dxa"/>
          </w:tcPr>
          <w:p w:rsidR="00693590" w:rsidRDefault="001552E7" w:rsidP="00743159">
            <w:pPr>
              <w:jc w:val="center"/>
            </w:pPr>
            <w:r>
              <w:t>174,6</w:t>
            </w:r>
          </w:p>
        </w:tc>
      </w:tr>
      <w:tr w:rsidR="00693590" w:rsidTr="00743159">
        <w:tc>
          <w:tcPr>
            <w:tcW w:w="817" w:type="dxa"/>
          </w:tcPr>
          <w:p w:rsidR="00693590" w:rsidRDefault="00693590" w:rsidP="00743159">
            <w:pPr>
              <w:jc w:val="center"/>
            </w:pPr>
            <w:bookmarkStart w:id="0" w:name="_GoBack"/>
            <w:bookmarkEnd w:id="0"/>
          </w:p>
        </w:tc>
        <w:tc>
          <w:tcPr>
            <w:tcW w:w="2373" w:type="dxa"/>
          </w:tcPr>
          <w:p w:rsidR="00693590" w:rsidRDefault="00693590" w:rsidP="00743159">
            <w:pPr>
              <w:jc w:val="center"/>
            </w:pPr>
            <w:r>
              <w:t>ИТОГО</w:t>
            </w:r>
          </w:p>
        </w:tc>
        <w:tc>
          <w:tcPr>
            <w:tcW w:w="1595" w:type="dxa"/>
          </w:tcPr>
          <w:p w:rsidR="00693590" w:rsidRDefault="00693590" w:rsidP="00743159">
            <w:pPr>
              <w:jc w:val="center"/>
            </w:pPr>
            <w:r>
              <w:t>58,2</w:t>
            </w:r>
          </w:p>
        </w:tc>
        <w:tc>
          <w:tcPr>
            <w:tcW w:w="1595" w:type="dxa"/>
          </w:tcPr>
          <w:p w:rsidR="00693590" w:rsidRDefault="00693590" w:rsidP="00743159">
            <w:pPr>
              <w:jc w:val="center"/>
            </w:pPr>
            <w:r>
              <w:t>58,2</w:t>
            </w:r>
          </w:p>
        </w:tc>
        <w:tc>
          <w:tcPr>
            <w:tcW w:w="1595" w:type="dxa"/>
          </w:tcPr>
          <w:p w:rsidR="00693590" w:rsidRDefault="00693590" w:rsidP="00743159">
            <w:pPr>
              <w:jc w:val="center"/>
            </w:pPr>
            <w:r>
              <w:t>58,2</w:t>
            </w:r>
          </w:p>
        </w:tc>
        <w:tc>
          <w:tcPr>
            <w:tcW w:w="1596" w:type="dxa"/>
          </w:tcPr>
          <w:p w:rsidR="00693590" w:rsidRDefault="00693590" w:rsidP="00743159">
            <w:pPr>
              <w:jc w:val="center"/>
            </w:pPr>
            <w:r>
              <w:t>174,6</w:t>
            </w:r>
          </w:p>
        </w:tc>
      </w:tr>
    </w:tbl>
    <w:p w:rsidR="00693590" w:rsidRPr="00033536" w:rsidRDefault="00693590" w:rsidP="00033536">
      <w:pPr>
        <w:jc w:val="center"/>
      </w:pPr>
    </w:p>
    <w:sectPr w:rsidR="00693590" w:rsidRPr="00033536" w:rsidSect="005513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22FBB"/>
    <w:multiLevelType w:val="hybridMultilevel"/>
    <w:tmpl w:val="AE929244"/>
    <w:lvl w:ilvl="0" w:tplc="69A0A3E2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190475E1"/>
    <w:multiLevelType w:val="hybridMultilevel"/>
    <w:tmpl w:val="3A3C6CCA"/>
    <w:lvl w:ilvl="0" w:tplc="B726DAF0">
      <w:start w:val="1"/>
      <w:numFmt w:val="decimal"/>
      <w:lvlText w:val="%1."/>
      <w:lvlJc w:val="center"/>
      <w:pPr>
        <w:tabs>
          <w:tab w:val="num" w:pos="360"/>
        </w:tabs>
        <w:ind w:left="-284" w:firstLine="284"/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30655705"/>
    <w:multiLevelType w:val="hybridMultilevel"/>
    <w:tmpl w:val="43E29A1A"/>
    <w:lvl w:ilvl="0" w:tplc="62D4CCC8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32F655ED"/>
    <w:multiLevelType w:val="hybridMultilevel"/>
    <w:tmpl w:val="8062958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3EC37839"/>
    <w:multiLevelType w:val="hybridMultilevel"/>
    <w:tmpl w:val="87BCD5D4"/>
    <w:lvl w:ilvl="0" w:tplc="2F3C90F4">
      <w:start w:val="1"/>
      <w:numFmt w:val="decimal"/>
      <w:lvlText w:val="%1."/>
      <w:lvlJc w:val="left"/>
      <w:pPr>
        <w:ind w:left="720" w:hanging="360"/>
      </w:pPr>
      <w:rPr>
        <w:rFonts w:cs="Times New Roman"/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43AF49B8"/>
    <w:multiLevelType w:val="hybridMultilevel"/>
    <w:tmpl w:val="7C8EAFBC"/>
    <w:lvl w:ilvl="0" w:tplc="BE4AA76C">
      <w:start w:val="1"/>
      <w:numFmt w:val="decimal"/>
      <w:lvlText w:val="%1."/>
      <w:lvlJc w:val="left"/>
      <w:pPr>
        <w:ind w:left="927" w:hanging="360"/>
      </w:pPr>
      <w:rPr>
        <w:rFonts w:cs="Times New Roman"/>
        <w:color w:val="000000"/>
      </w:rPr>
    </w:lvl>
    <w:lvl w:ilvl="1" w:tplc="04190019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6">
    <w:nsid w:val="43F603BD"/>
    <w:multiLevelType w:val="hybridMultilevel"/>
    <w:tmpl w:val="39BE92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468D5E4B"/>
    <w:multiLevelType w:val="hybridMultilevel"/>
    <w:tmpl w:val="43E29A1A"/>
    <w:lvl w:ilvl="0" w:tplc="62D4CCC8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4955031C"/>
    <w:multiLevelType w:val="hybridMultilevel"/>
    <w:tmpl w:val="AB349540"/>
    <w:lvl w:ilvl="0" w:tplc="6C42B476">
      <w:start w:val="1"/>
      <w:numFmt w:val="decimal"/>
      <w:lvlText w:val="%1."/>
      <w:lvlJc w:val="left"/>
      <w:pPr>
        <w:ind w:left="1065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9">
    <w:nsid w:val="58FA3625"/>
    <w:multiLevelType w:val="hybridMultilevel"/>
    <w:tmpl w:val="9BB29A6C"/>
    <w:lvl w:ilvl="0" w:tplc="6144F8F6">
      <w:start w:val="1"/>
      <w:numFmt w:val="decimal"/>
      <w:lvlText w:val="%1."/>
      <w:lvlJc w:val="left"/>
      <w:pPr>
        <w:ind w:left="92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0">
    <w:nsid w:val="6AFF0427"/>
    <w:multiLevelType w:val="hybridMultilevel"/>
    <w:tmpl w:val="0D90B4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7013573D"/>
    <w:multiLevelType w:val="hybridMultilevel"/>
    <w:tmpl w:val="78A2708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76160500"/>
    <w:multiLevelType w:val="hybridMultilevel"/>
    <w:tmpl w:val="AE929244"/>
    <w:lvl w:ilvl="0" w:tplc="69A0A3E2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02A1"/>
    <w:rsid w:val="00033536"/>
    <w:rsid w:val="001552E7"/>
    <w:rsid w:val="001B6F3A"/>
    <w:rsid w:val="001D5942"/>
    <w:rsid w:val="00267665"/>
    <w:rsid w:val="0028718C"/>
    <w:rsid w:val="002B1D62"/>
    <w:rsid w:val="002E3B6D"/>
    <w:rsid w:val="00365747"/>
    <w:rsid w:val="003D2432"/>
    <w:rsid w:val="00441AB1"/>
    <w:rsid w:val="00452768"/>
    <w:rsid w:val="00537612"/>
    <w:rsid w:val="00551364"/>
    <w:rsid w:val="00567350"/>
    <w:rsid w:val="005B1BD2"/>
    <w:rsid w:val="00611BCE"/>
    <w:rsid w:val="00693590"/>
    <w:rsid w:val="00722536"/>
    <w:rsid w:val="00743159"/>
    <w:rsid w:val="007B6220"/>
    <w:rsid w:val="007D2422"/>
    <w:rsid w:val="00807AD3"/>
    <w:rsid w:val="009C79E7"/>
    <w:rsid w:val="009F02A1"/>
    <w:rsid w:val="009F5FFB"/>
    <w:rsid w:val="00A738B8"/>
    <w:rsid w:val="00B02196"/>
    <w:rsid w:val="00B1445A"/>
    <w:rsid w:val="00BB5C35"/>
    <w:rsid w:val="00D01811"/>
    <w:rsid w:val="00D8542A"/>
    <w:rsid w:val="00DF463A"/>
    <w:rsid w:val="00E01C3A"/>
    <w:rsid w:val="00FD6F1D"/>
    <w:rsid w:val="00FF3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5942"/>
    <w:pPr>
      <w:widowControl w:val="0"/>
      <w:autoSpaceDE w:val="0"/>
      <w:autoSpaceDN w:val="0"/>
    </w:pPr>
    <w:rPr>
      <w:rFonts w:ascii="Times New Roman" w:eastAsia="Times New Roman" w:hAnsi="Times New Roman"/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1D594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1D5942"/>
    <w:pPr>
      <w:keepNext/>
      <w:shd w:val="clear" w:color="auto" w:fill="FFFFFF"/>
      <w:outlineLvl w:val="1"/>
    </w:pPr>
    <w:rPr>
      <w:color w:val="000000"/>
      <w:spacing w:val="-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1D5942"/>
    <w:rPr>
      <w:rFonts w:ascii="Arial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1D5942"/>
    <w:rPr>
      <w:rFonts w:ascii="Times New Roman" w:hAnsi="Times New Roman" w:cs="Times New Roman"/>
      <w:color w:val="000000"/>
      <w:spacing w:val="-2"/>
      <w:sz w:val="32"/>
      <w:szCs w:val="32"/>
      <w:shd w:val="clear" w:color="auto" w:fill="FFFFFF"/>
      <w:lang w:eastAsia="ru-RU"/>
    </w:rPr>
  </w:style>
  <w:style w:type="paragraph" w:styleId="a3">
    <w:name w:val="Body Text"/>
    <w:basedOn w:val="a"/>
    <w:link w:val="a4"/>
    <w:uiPriority w:val="99"/>
    <w:semiHidden/>
    <w:rsid w:val="001D5942"/>
    <w:rPr>
      <w:sz w:val="32"/>
      <w:szCs w:val="32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1D5942"/>
    <w:rPr>
      <w:rFonts w:ascii="Times New Roman" w:hAnsi="Times New Roman" w:cs="Times New Roman"/>
      <w:sz w:val="32"/>
      <w:szCs w:val="32"/>
      <w:lang w:eastAsia="ru-RU"/>
    </w:rPr>
  </w:style>
  <w:style w:type="character" w:styleId="a5">
    <w:name w:val="Strong"/>
    <w:basedOn w:val="a0"/>
    <w:uiPriority w:val="99"/>
    <w:qFormat/>
    <w:rsid w:val="001D5942"/>
    <w:rPr>
      <w:rFonts w:cs="Times New Roman"/>
      <w:b/>
      <w:bCs/>
    </w:rPr>
  </w:style>
  <w:style w:type="character" w:styleId="a6">
    <w:name w:val="Hyperlink"/>
    <w:basedOn w:val="a0"/>
    <w:uiPriority w:val="99"/>
    <w:semiHidden/>
    <w:rsid w:val="00441AB1"/>
    <w:rPr>
      <w:rFonts w:cs="Times New Roman"/>
      <w:color w:val="0000FF"/>
      <w:u w:val="single"/>
    </w:rPr>
  </w:style>
  <w:style w:type="paragraph" w:customStyle="1" w:styleId="table0">
    <w:name w:val="table0"/>
    <w:basedOn w:val="a"/>
    <w:uiPriority w:val="99"/>
    <w:rsid w:val="00441AB1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paragraph" w:customStyle="1" w:styleId="table">
    <w:name w:val="table"/>
    <w:basedOn w:val="a"/>
    <w:uiPriority w:val="99"/>
    <w:rsid w:val="00441AB1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a7">
    <w:name w:val="Balloon Text"/>
    <w:basedOn w:val="a"/>
    <w:link w:val="a8"/>
    <w:uiPriority w:val="99"/>
    <w:semiHidden/>
    <w:rsid w:val="002B1D6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2B1D62"/>
    <w:rPr>
      <w:rFonts w:ascii="Tahoma" w:hAnsi="Tahoma" w:cs="Tahoma"/>
      <w:sz w:val="16"/>
      <w:szCs w:val="16"/>
      <w:lang w:eastAsia="ru-RU"/>
    </w:rPr>
  </w:style>
  <w:style w:type="table" w:styleId="a9">
    <w:name w:val="Table Grid"/>
    <w:basedOn w:val="a1"/>
    <w:uiPriority w:val="99"/>
    <w:rsid w:val="00033536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2010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01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010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2010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file:///C:\content\act\f99140c1-8073-4299-89cf-4287bf7e2105.doc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4C15A8-BB5C-4611-9C6E-C89943AE41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9</Pages>
  <Words>1795</Words>
  <Characters>10234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12005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buh2</cp:lastModifiedBy>
  <cp:revision>11</cp:revision>
  <cp:lastPrinted>2017-01-17T05:23:00Z</cp:lastPrinted>
  <dcterms:created xsi:type="dcterms:W3CDTF">2016-11-24T17:44:00Z</dcterms:created>
  <dcterms:modified xsi:type="dcterms:W3CDTF">2017-01-17T05:23:00Z</dcterms:modified>
</cp:coreProperties>
</file>