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DB3" w:rsidRDefault="00BE4DB3" w:rsidP="00BE4DB3">
      <w:pPr>
        <w:pStyle w:val="3"/>
        <w:ind w:firstLine="0"/>
        <w:rPr>
          <w:sz w:val="48"/>
        </w:rPr>
      </w:pPr>
      <w:r>
        <w:rPr>
          <w:sz w:val="48"/>
        </w:rPr>
        <w:t>П О С Т А Н О В Л Е Н И Е</w:t>
      </w:r>
    </w:p>
    <w:p w:rsidR="00BE4DB3" w:rsidRDefault="00BE4DB3" w:rsidP="00BE4DB3">
      <w:pPr>
        <w:pStyle w:val="5"/>
      </w:pPr>
    </w:p>
    <w:p w:rsidR="00BE4DB3" w:rsidRDefault="00BE4DB3" w:rsidP="00BE4DB3">
      <w:pPr>
        <w:pStyle w:val="5"/>
      </w:pPr>
      <w:r>
        <w:t xml:space="preserve"> АДМИНИСТРАЦИИ АТЯШЕВСКОГО       </w:t>
      </w:r>
    </w:p>
    <w:p w:rsidR="00BE4DB3" w:rsidRDefault="00BE4DB3" w:rsidP="00BE4DB3">
      <w:pPr>
        <w:pStyle w:val="5"/>
      </w:pPr>
      <w:r>
        <w:t>МУНИЦИПАЛЬНОГО РАЙОНА</w:t>
      </w:r>
    </w:p>
    <w:p w:rsidR="00BE4DB3" w:rsidRPr="00AE5C8A" w:rsidRDefault="00BE4DB3" w:rsidP="00BE4DB3">
      <w:pPr>
        <w:jc w:val="center"/>
        <w:rPr>
          <w:sz w:val="28"/>
        </w:rPr>
      </w:pPr>
    </w:p>
    <w:p w:rsidR="00BE4DB3" w:rsidRDefault="007A3F56" w:rsidP="00BE4DB3">
      <w:pPr>
        <w:rPr>
          <w:sz w:val="28"/>
        </w:rPr>
      </w:pPr>
      <w:r w:rsidRPr="00AE5C8A">
        <w:rPr>
          <w:rFonts w:ascii="Times New Roman" w:hAnsi="Times New Roman" w:cs="Times New Roman"/>
          <w:sz w:val="28"/>
          <w:u w:val="single"/>
        </w:rPr>
        <w:t>24.04.2020</w:t>
      </w:r>
      <w:r w:rsidR="00AE5C8A" w:rsidRPr="00AE5C8A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</w:t>
      </w:r>
      <w:r w:rsidR="00BE4DB3" w:rsidRPr="00BE4DB3">
        <w:rPr>
          <w:rFonts w:ascii="Times New Roman" w:hAnsi="Times New Roman" w:cs="Times New Roman"/>
          <w:sz w:val="28"/>
        </w:rPr>
        <w:t>№</w:t>
      </w:r>
      <w:r w:rsidRPr="007A3F56">
        <w:rPr>
          <w:rFonts w:ascii="Times New Roman" w:hAnsi="Times New Roman" w:cs="Times New Roman"/>
          <w:sz w:val="28"/>
          <w:u w:val="single"/>
        </w:rPr>
        <w:t>195</w:t>
      </w:r>
    </w:p>
    <w:p w:rsidR="00691161" w:rsidRPr="00BE4DB3" w:rsidRDefault="00BE4DB3" w:rsidP="00261EAF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BE4DB3">
        <w:rPr>
          <w:rFonts w:ascii="Times New Roman" w:hAnsi="Times New Roman" w:cs="Times New Roman"/>
          <w:sz w:val="24"/>
        </w:rPr>
        <w:t>рп.Атяшево</w:t>
      </w:r>
      <w:proofErr w:type="spellEnd"/>
    </w:p>
    <w:p w:rsidR="00261EAF" w:rsidRPr="001B5380" w:rsidRDefault="00261EAF" w:rsidP="00263B8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380">
        <w:rPr>
          <w:rFonts w:ascii="Times New Roman" w:hAnsi="Times New Roman" w:cs="Times New Roman"/>
          <w:b/>
          <w:bCs/>
          <w:sz w:val="28"/>
          <w:szCs w:val="28"/>
        </w:rPr>
        <w:t>О представлении сведений о доходах, расходах, об имуществе и</w:t>
      </w:r>
    </w:p>
    <w:p w:rsidR="00261EAF" w:rsidRPr="001B5380" w:rsidRDefault="00261EAF" w:rsidP="00263B8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380">
        <w:rPr>
          <w:rFonts w:ascii="Times New Roman" w:hAnsi="Times New Roman" w:cs="Times New Roman"/>
          <w:b/>
          <w:bCs/>
          <w:sz w:val="28"/>
          <w:szCs w:val="28"/>
        </w:rPr>
        <w:t>обязательствах имущественного характера муниципальным служащими</w:t>
      </w:r>
    </w:p>
    <w:p w:rsidR="00261EAF" w:rsidRPr="001B5380" w:rsidRDefault="00261EAF" w:rsidP="00263B8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380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spellStart"/>
      <w:r w:rsidRPr="001B5380">
        <w:rPr>
          <w:rFonts w:ascii="Times New Roman" w:hAnsi="Times New Roman" w:cs="Times New Roman"/>
          <w:b/>
          <w:bCs/>
          <w:sz w:val="28"/>
          <w:szCs w:val="28"/>
        </w:rPr>
        <w:t>Атяшевского</w:t>
      </w:r>
      <w:proofErr w:type="spellEnd"/>
      <w:r w:rsidRPr="001B538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</w:p>
    <w:p w:rsidR="00261EAF" w:rsidRPr="001B5380" w:rsidRDefault="00261EAF" w:rsidP="00263B8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380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proofErr w:type="gramStart"/>
      <w:r w:rsidRPr="001B5380">
        <w:rPr>
          <w:rFonts w:ascii="Times New Roman" w:hAnsi="Times New Roman" w:cs="Times New Roman"/>
          <w:b/>
          <w:bCs/>
          <w:sz w:val="28"/>
          <w:szCs w:val="28"/>
        </w:rPr>
        <w:t>отчетный</w:t>
      </w:r>
      <w:proofErr w:type="gramEnd"/>
      <w:r w:rsidRPr="001B5380">
        <w:rPr>
          <w:rFonts w:ascii="Times New Roman" w:hAnsi="Times New Roman" w:cs="Times New Roman"/>
          <w:b/>
          <w:bCs/>
          <w:sz w:val="28"/>
          <w:szCs w:val="28"/>
        </w:rPr>
        <w:t xml:space="preserve"> периодс 1  января по 31 декабря 2019 года</w:t>
      </w:r>
    </w:p>
    <w:p w:rsidR="00C34E52" w:rsidRDefault="00C34E52" w:rsidP="00261EA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E52" w:rsidRDefault="00C34E52" w:rsidP="00C34E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34E52">
        <w:rPr>
          <w:rFonts w:ascii="Times New Roman" w:hAnsi="Times New Roman" w:cs="Times New Roman"/>
          <w:sz w:val="28"/>
          <w:szCs w:val="28"/>
        </w:rPr>
        <w:t>В связи с реализацией на территории Российской Федерации комплекса ограничительных и иных мероприятий, направленных на обеспечение санитарно-эпидемиологического благополучия</w:t>
      </w:r>
      <w:r>
        <w:rPr>
          <w:rFonts w:ascii="Times New Roman" w:hAnsi="Times New Roman" w:cs="Times New Roman"/>
          <w:sz w:val="28"/>
          <w:szCs w:val="28"/>
        </w:rPr>
        <w:t xml:space="preserve"> населения в связи с распространением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-19) и на основании Федерального закона от 2 марта 2007 г. №25-ФЗ «О муниципальной службе в Российской Федерации», Федерального закона от </w:t>
      </w:r>
      <w:r w:rsidR="004D1E7E">
        <w:rPr>
          <w:rFonts w:ascii="Times New Roman" w:hAnsi="Times New Roman" w:cs="Times New Roman"/>
          <w:sz w:val="28"/>
          <w:szCs w:val="28"/>
        </w:rPr>
        <w:t>3 декабря</w:t>
      </w:r>
      <w:r>
        <w:rPr>
          <w:rFonts w:ascii="Times New Roman" w:hAnsi="Times New Roman" w:cs="Times New Roman"/>
          <w:sz w:val="28"/>
          <w:szCs w:val="28"/>
        </w:rPr>
        <w:t xml:space="preserve"> 2012 г</w:t>
      </w:r>
      <w:r w:rsidR="00C025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D1E7E">
        <w:rPr>
          <w:rFonts w:ascii="Times New Roman" w:hAnsi="Times New Roman" w:cs="Times New Roman"/>
          <w:sz w:val="28"/>
          <w:szCs w:val="28"/>
        </w:rPr>
        <w:t>230-ФЗ</w:t>
      </w:r>
      <w:r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</w:t>
      </w:r>
      <w:r w:rsidR="00C0256F">
        <w:rPr>
          <w:rFonts w:ascii="Times New Roman" w:hAnsi="Times New Roman" w:cs="Times New Roman"/>
          <w:sz w:val="28"/>
          <w:szCs w:val="28"/>
        </w:rPr>
        <w:t>, и иных лиц их доходам» Указа Президента Российской Федерации от 17 апреля 2020 г. №272 «О представлении сведений о доходах, расходах, об имуществе и обязательствах имущественного характера за отчетный период с 1 января по 31 декабря 2019 г.»</w:t>
      </w:r>
    </w:p>
    <w:p w:rsidR="009F74F0" w:rsidRDefault="004D1E7E" w:rsidP="00C34E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F74F0">
        <w:rPr>
          <w:rFonts w:ascii="Times New Roman" w:hAnsi="Times New Roman" w:cs="Times New Roman"/>
          <w:sz w:val="28"/>
          <w:szCs w:val="28"/>
        </w:rPr>
        <w:t>остановляю:</w:t>
      </w:r>
    </w:p>
    <w:p w:rsidR="00C0256F" w:rsidRDefault="009D70AF" w:rsidP="009F74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C0256F">
        <w:rPr>
          <w:rFonts w:ascii="Times New Roman" w:hAnsi="Times New Roman" w:cs="Times New Roman"/>
          <w:sz w:val="28"/>
          <w:szCs w:val="28"/>
        </w:rPr>
        <w:t xml:space="preserve">Продлить до 1 августа 2020 года включительно срок представления муниципальными служащими Администрации </w:t>
      </w:r>
      <w:proofErr w:type="spellStart"/>
      <w:r w:rsidR="00C0256F">
        <w:rPr>
          <w:rFonts w:ascii="Times New Roman" w:hAnsi="Times New Roman" w:cs="Times New Roman"/>
          <w:sz w:val="28"/>
          <w:szCs w:val="28"/>
        </w:rPr>
        <w:t>Атя</w:t>
      </w:r>
      <w:r>
        <w:rPr>
          <w:rFonts w:ascii="Times New Roman" w:hAnsi="Times New Roman" w:cs="Times New Roman"/>
          <w:sz w:val="28"/>
          <w:szCs w:val="28"/>
        </w:rPr>
        <w:t>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включенными в переч</w:t>
      </w:r>
      <w:r w:rsidR="004D1E7E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 должностей</w:t>
      </w:r>
      <w:r w:rsidR="00923C0C">
        <w:rPr>
          <w:rFonts w:ascii="Times New Roman" w:hAnsi="Times New Roman" w:cs="Times New Roman"/>
          <w:sz w:val="28"/>
          <w:szCs w:val="28"/>
        </w:rPr>
        <w:t>, утвержденны</w:t>
      </w:r>
      <w:r w:rsidR="004D1E7E">
        <w:rPr>
          <w:rFonts w:ascii="Times New Roman" w:hAnsi="Times New Roman" w:cs="Times New Roman"/>
          <w:sz w:val="28"/>
          <w:szCs w:val="28"/>
        </w:rPr>
        <w:t>е</w:t>
      </w:r>
      <w:r w:rsidR="00923C0C">
        <w:rPr>
          <w:rFonts w:ascii="Times New Roman" w:hAnsi="Times New Roman" w:cs="Times New Roman"/>
          <w:sz w:val="28"/>
          <w:szCs w:val="28"/>
        </w:rPr>
        <w:t xml:space="preserve"> нормативно- правовым актом Администрации  </w:t>
      </w:r>
      <w:proofErr w:type="spellStart"/>
      <w:r w:rsidR="00923C0C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923C0C">
        <w:rPr>
          <w:rFonts w:ascii="Times New Roman" w:hAnsi="Times New Roman" w:cs="Times New Roman"/>
          <w:sz w:val="28"/>
          <w:szCs w:val="28"/>
        </w:rPr>
        <w:t xml:space="preserve"> муниципального района и правовыми актами структурных подразделений Администрации  </w:t>
      </w:r>
      <w:proofErr w:type="spellStart"/>
      <w:r w:rsidR="00923C0C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923C0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F74F0">
        <w:rPr>
          <w:rFonts w:ascii="Times New Roman" w:hAnsi="Times New Roman" w:cs="Times New Roman"/>
          <w:sz w:val="28"/>
          <w:szCs w:val="28"/>
        </w:rPr>
        <w:t>,  сведений о доходах, расходах, об имуществе и обязательствах имущественного характера за отчетный период с 1 января по 31 декабря 2019 г.</w:t>
      </w:r>
    </w:p>
    <w:p w:rsidR="009F74F0" w:rsidRDefault="00923C0C" w:rsidP="00923C0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Настоящее Постановление вступает  в силу</w:t>
      </w:r>
      <w:r w:rsidR="005D5A54">
        <w:rPr>
          <w:rFonts w:ascii="Times New Roman" w:hAnsi="Times New Roman" w:cs="Times New Roman"/>
          <w:sz w:val="28"/>
          <w:szCs w:val="28"/>
        </w:rPr>
        <w:t>после</w:t>
      </w:r>
      <w:r w:rsidR="009F74F0">
        <w:rPr>
          <w:rFonts w:ascii="Times New Roman" w:hAnsi="Times New Roman" w:cs="Times New Roman"/>
          <w:sz w:val="28"/>
          <w:szCs w:val="28"/>
        </w:rPr>
        <w:t xml:space="preserve">  его официального опубликования.</w:t>
      </w:r>
    </w:p>
    <w:p w:rsidR="009F74F0" w:rsidRDefault="009F74F0" w:rsidP="00923C0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74F0" w:rsidRDefault="009F74F0" w:rsidP="00923C0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</w:p>
    <w:p w:rsidR="009F74F0" w:rsidRDefault="009F74F0" w:rsidP="00923C0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      В.Г.Прокин</w:t>
      </w:r>
    </w:p>
    <w:sectPr w:rsidR="009F74F0" w:rsidSect="00D84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C4A26"/>
    <w:multiLevelType w:val="hybridMultilevel"/>
    <w:tmpl w:val="4CD4CB22"/>
    <w:lvl w:ilvl="0" w:tplc="26A840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2331B00"/>
    <w:multiLevelType w:val="hybridMultilevel"/>
    <w:tmpl w:val="4B403770"/>
    <w:lvl w:ilvl="0" w:tplc="EE1A1D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17E"/>
    <w:rsid w:val="001B5380"/>
    <w:rsid w:val="00251624"/>
    <w:rsid w:val="00261EAF"/>
    <w:rsid w:val="00263B88"/>
    <w:rsid w:val="004D1E7E"/>
    <w:rsid w:val="005006AB"/>
    <w:rsid w:val="005D5A54"/>
    <w:rsid w:val="00691161"/>
    <w:rsid w:val="007A3185"/>
    <w:rsid w:val="007A3F56"/>
    <w:rsid w:val="00923C0C"/>
    <w:rsid w:val="009A4D58"/>
    <w:rsid w:val="009C095B"/>
    <w:rsid w:val="009D70AF"/>
    <w:rsid w:val="009F74F0"/>
    <w:rsid w:val="00AE5C8A"/>
    <w:rsid w:val="00BE4DB3"/>
    <w:rsid w:val="00C0256F"/>
    <w:rsid w:val="00C34E52"/>
    <w:rsid w:val="00C74C41"/>
    <w:rsid w:val="00D849EB"/>
    <w:rsid w:val="00EE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EB"/>
  </w:style>
  <w:style w:type="paragraph" w:styleId="3">
    <w:name w:val="heading 3"/>
    <w:basedOn w:val="a"/>
    <w:next w:val="a"/>
    <w:link w:val="30"/>
    <w:qFormat/>
    <w:rsid w:val="00BE4DB3"/>
    <w:pPr>
      <w:keepNext/>
      <w:spacing w:after="0" w:line="240" w:lineRule="auto"/>
      <w:ind w:firstLine="720"/>
      <w:jc w:val="center"/>
      <w:outlineLvl w:val="2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E4DB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56F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E4DB3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E4DB3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4">
    <w:name w:val="Знак"/>
    <w:basedOn w:val="a"/>
    <w:rsid w:val="00BE4DB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8EDF3-55EF-4257-B1D4-038D199C6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Валерий</cp:lastModifiedBy>
  <cp:revision>1</cp:revision>
  <cp:lastPrinted>2020-04-27T08:41:00Z</cp:lastPrinted>
  <dcterms:created xsi:type="dcterms:W3CDTF">2020-04-27T06:53:00Z</dcterms:created>
  <dcterms:modified xsi:type="dcterms:W3CDTF">2020-04-29T16:29:00Z</dcterms:modified>
</cp:coreProperties>
</file>